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154E" w14:textId="77777777" w:rsidR="007214BC" w:rsidRDefault="007214BC" w:rsidP="007214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Hypertension Case-Finding Service – Community Pharmacy</w:t>
      </w:r>
    </w:p>
    <w:p w14:paraId="3FCB4613" w14:textId="77777777" w:rsidR="007214BC" w:rsidRDefault="007214BC" w:rsidP="007214B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>
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bQBpAHQAZQByAD0AIgAsACAAIgAgAG4AZQB3AEwAaQBuAGUAPQAiAHkAIgAgAG4AZQB3AEwAaQBu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</w:fldData>
        </w:fldChar>
      </w:r>
      <w:r>
        <w:rPr>
          <w:b/>
          <w:bCs/>
          <w:sz w:val="28"/>
          <w:szCs w:val="28"/>
        </w:rPr>
        <w:instrText>ADDIN "&lt;Organisation Address&gt;"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&lt;Organisation Address&gt;</w:t>
      </w:r>
      <w:r>
        <w:rPr>
          <w:b/>
          <w:bCs/>
          <w:sz w:val="28"/>
          <w:szCs w:val="28"/>
        </w:rPr>
        <w:fldChar w:fldCharType="end"/>
      </w:r>
    </w:p>
    <w:p w14:paraId="744C2097" w14:textId="77777777" w:rsidR="007214BC" w:rsidRDefault="007214BC" w:rsidP="007214BC">
      <w:pPr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>
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</w:fldChar>
      </w:r>
      <w:r>
        <w:rPr>
          <w:sz w:val="28"/>
          <w:szCs w:val="28"/>
        </w:rPr>
        <w:instrText>ADDIN "&lt;Today's date&gt;"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&lt;Today's date&gt;</w:t>
      </w:r>
      <w:r>
        <w:rPr>
          <w:sz w:val="28"/>
          <w:szCs w:val="28"/>
        </w:rPr>
        <w:fldChar w:fldCharType="end"/>
      </w:r>
    </w:p>
    <w:p w14:paraId="278B2AF5" w14:textId="77777777" w:rsidR="007214BC" w:rsidRDefault="007214BC" w:rsidP="007214BC">
      <w:pPr>
        <w:jc w:val="both"/>
        <w:rPr>
          <w:sz w:val="24"/>
          <w:szCs w:val="24"/>
        </w:rPr>
      </w:pPr>
      <w:r>
        <w:rPr>
          <w:sz w:val="24"/>
          <w:szCs w:val="24"/>
        </w:rPr>
        <w:t>Dear Pharmacist</w:t>
      </w:r>
    </w:p>
    <w:p w14:paraId="20FBB446" w14:textId="77777777" w:rsidR="007214BC" w:rsidRDefault="007214BC" w:rsidP="007214BC">
      <w:pPr>
        <w:jc w:val="both"/>
        <w:rPr>
          <w:sz w:val="24"/>
          <w:szCs w:val="24"/>
        </w:rPr>
      </w:pPr>
    </w:p>
    <w:p w14:paraId="733FAEE7" w14:textId="77777777" w:rsidR="007214BC" w:rsidRDefault="007214BC" w:rsidP="00721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accept this referral for the below person under the NHS Community Pharmacy Hypertension Case-Finding Advanced Service </w:t>
      </w:r>
    </w:p>
    <w:p w14:paraId="6D25CD13" w14:textId="77777777" w:rsidR="007214BC" w:rsidRDefault="007214BC" w:rsidP="007214B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12"/>
      </w:tblGrid>
      <w:tr w:rsidR="007214BC" w14:paraId="07736EE9" w14:textId="77777777" w:rsidTr="007214B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472A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FA70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ACIAMQAsADIALAA2ACwANAAiACAAbwB1AHQAcAB1AHQARgBpAGUAbABkAFcAaQBkAHQAaABzAD0A
IgAlADEALAAlADEALAAlADEALAAlADEAIgAgAG8AdQB0AHAAdQB0AEYAaQBlAGwAZABOAG8AbgBF
AG0AcAB0AHkATwB2AGUAcgByAGkAZABlAFQAZQB4AHQAcwA9ACIALAAsACwAIgAgAG8AdQB0AHAA
dQB0AEYAaQBlAGwAZABDAHUAcwB0AG8AbQBEAGUAcwBjAHIAaQBwAHQAaQBvAG4AcwA9ACIALAAs
ACwAIgAgAG8AdQB0AHAAdQB0AEYAaQBlAGwAZABGAG8AcgBtAGEAdABzAD0AIgAiACAAbwB1AHQA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ADAAIgAgAEMAZQBsAGwAUgBpAGcAaAB0AD0AIgAwAC4AMQA5ACIALwA+AA==
</w:fldData>
              </w:fldChar>
            </w:r>
            <w:r>
              <w:rPr>
                <w:sz w:val="24"/>
                <w:szCs w:val="24"/>
              </w:rPr>
              <w:instrText>ADDIN "&lt;Patient Name&gt;"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&lt;Patient Name&gt;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214BC" w14:paraId="16617B2F" w14:textId="77777777" w:rsidTr="007214B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9A69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B012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sz w:val="24"/>
                <w:szCs w:val="24"/>
              </w:rPr>
              <w:instrText>ADDIN "&lt;Date of Birth&gt;"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&lt;Date of Birth&gt;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214BC" w14:paraId="4A6E6E40" w14:textId="77777777" w:rsidTr="007214B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68FB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Number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33C9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sz w:val="24"/>
                <w:szCs w:val="24"/>
              </w:rPr>
              <w:instrText>ADDIN "&lt;NHS number&gt;"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&lt;NHS number&gt;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214BC" w14:paraId="497FFB3F" w14:textId="77777777" w:rsidTr="007214B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6AFD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Contact Telephone Number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284D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sz w:val="24"/>
                <w:szCs w:val="24"/>
              </w:rPr>
              <w:instrText>ADDIN "&lt;Patient Contact Details&gt;"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&lt;Patient Contact Details&gt;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214BC" w14:paraId="79BFE06E" w14:textId="77777777" w:rsidTr="007214B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8198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and Time of Referral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78AA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ACAAVABpAG0AZQA9ACIAMQAiACAARABlAGwAaQBtAD0AIgAgACIALwA+AA==
</w:fldData>
              </w:fldChar>
            </w:r>
            <w:r>
              <w:rPr>
                <w:sz w:val="24"/>
                <w:szCs w:val="24"/>
              </w:rPr>
              <w:instrText>ADDIN "&lt;Today's date&gt;"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&lt;Today's date&gt;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214BC" w14:paraId="16AF8F40" w14:textId="77777777" w:rsidTr="007214B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D186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Practice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DB5F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sz w:val="24"/>
                <w:szCs w:val="24"/>
              </w:rPr>
              <w:instrText>ADDIN "&lt;Organisation Details&gt;"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&lt;Organisation Details&gt;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214BC" w14:paraId="35075A8B" w14:textId="77777777" w:rsidTr="007214B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4584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Pharmacy referred to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CCCA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ACIAVQBUAEYALQA4ACIAIAA/AD4APAB0ACAAbQBlAHIAZwBlAD0AIgBSAGUAYwBpAHAAaQBlAG4A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</w:fldData>
              </w:fldChar>
            </w:r>
            <w:r>
              <w:rPr>
                <w:sz w:val="24"/>
                <w:szCs w:val="24"/>
              </w:rPr>
              <w:instrText>ADDIN "&lt;Recipient Details&gt;"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&lt;Recipient Details&gt;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214BC" w14:paraId="642BE08B" w14:textId="77777777" w:rsidTr="007214B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295551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BB07ED" w14:textId="77777777" w:rsidR="007214BC" w:rsidRDefault="007214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(Double-click appropriate box and select checked.)</w:t>
            </w:r>
          </w:p>
        </w:tc>
      </w:tr>
      <w:tr w:rsidR="007214BC" w14:paraId="65713194" w14:textId="77777777" w:rsidTr="007214B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1F59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 blood pressure check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4D8F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double-click and select checked or not checked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0C3B3A">
              <w:rPr>
                <w:sz w:val="24"/>
                <w:szCs w:val="24"/>
              </w:rPr>
            </w:r>
            <w:r w:rsidR="000C3B3A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0"/>
          </w:p>
        </w:tc>
      </w:tr>
      <w:tr w:rsidR="007214BC" w14:paraId="4B6CB2D1" w14:textId="77777777" w:rsidTr="007214B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E850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Ambulatory blood pressure check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0DF7" w14:textId="77777777" w:rsidR="007214BC" w:rsidRDefault="00721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0C3B3A">
              <w:rPr>
                <w:sz w:val="24"/>
                <w:szCs w:val="24"/>
              </w:rPr>
            </w:r>
            <w:r w:rsidR="000C3B3A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"/>
          </w:p>
        </w:tc>
      </w:tr>
    </w:tbl>
    <w:p w14:paraId="2414DFF5" w14:textId="77777777" w:rsidR="007214BC" w:rsidRDefault="007214BC" w:rsidP="007214BC">
      <w:pPr>
        <w:jc w:val="both"/>
        <w:rPr>
          <w:sz w:val="24"/>
          <w:szCs w:val="24"/>
        </w:rPr>
      </w:pPr>
    </w:p>
    <w:p w14:paraId="4FE08049" w14:textId="77777777" w:rsidR="007214BC" w:rsidRDefault="007214BC" w:rsidP="007214BC">
      <w:pPr>
        <w:jc w:val="both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72A658E4" w14:textId="77777777" w:rsidR="007214BC" w:rsidRDefault="007214BC" w:rsidP="007214BC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</w:fldChar>
      </w:r>
      <w:r>
        <w:rPr>
          <w:sz w:val="24"/>
          <w:szCs w:val="24"/>
        </w:rPr>
        <w:instrText>ADDIN "&lt;Organisation Details&gt;"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&lt;Organisation Details&gt;</w:t>
      </w:r>
      <w:r>
        <w:rPr>
          <w:sz w:val="24"/>
          <w:szCs w:val="24"/>
        </w:rPr>
        <w:fldChar w:fldCharType="end"/>
      </w:r>
    </w:p>
    <w:p w14:paraId="72AD2400" w14:textId="77777777" w:rsidR="007214BC" w:rsidRDefault="007214BC" w:rsidP="007214BC"/>
    <w:p w14:paraId="6EB1E1A3" w14:textId="77777777" w:rsidR="00714690" w:rsidRDefault="00714690"/>
    <w:sectPr w:rsidR="007146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8DF1" w14:textId="77777777" w:rsidR="007214BC" w:rsidRDefault="007214BC" w:rsidP="007214BC">
      <w:pPr>
        <w:spacing w:after="0" w:line="240" w:lineRule="auto"/>
      </w:pPr>
      <w:r>
        <w:separator/>
      </w:r>
    </w:p>
  </w:endnote>
  <w:endnote w:type="continuationSeparator" w:id="0">
    <w:p w14:paraId="1849F52A" w14:textId="77777777" w:rsidR="007214BC" w:rsidRDefault="007214BC" w:rsidP="0072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1C2D" w14:textId="77777777" w:rsidR="007214BC" w:rsidRDefault="007214BC" w:rsidP="007214BC">
      <w:pPr>
        <w:spacing w:after="0" w:line="240" w:lineRule="auto"/>
      </w:pPr>
      <w:r>
        <w:separator/>
      </w:r>
    </w:p>
  </w:footnote>
  <w:footnote w:type="continuationSeparator" w:id="0">
    <w:p w14:paraId="0F9B7006" w14:textId="77777777" w:rsidR="007214BC" w:rsidRDefault="007214BC" w:rsidP="0072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515355"/>
      <w:docPartObj>
        <w:docPartGallery w:val="Watermarks"/>
        <w:docPartUnique/>
      </w:docPartObj>
    </w:sdtPr>
    <w:sdtEndPr/>
    <w:sdtContent>
      <w:p w14:paraId="598BBC56" w14:textId="6D385A1D" w:rsidR="007214BC" w:rsidRDefault="007214BC">
        <w:pPr>
          <w:pStyle w:val="Header"/>
        </w:pP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0856DB92" wp14:editId="02BF9A5C">
              <wp:simplePos x="0" y="0"/>
              <wp:positionH relativeFrom="margin">
                <wp:posOffset>4784090</wp:posOffset>
              </wp:positionH>
              <wp:positionV relativeFrom="page">
                <wp:posOffset>319933</wp:posOffset>
              </wp:positionV>
              <wp:extent cx="925200" cy="352800"/>
              <wp:effectExtent l="0" t="0" r="8255" b="9525"/>
              <wp:wrapSquare wrapText="right"/>
              <wp:docPr id="1" name="Picture 1" descr="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&#10;&#10;Description automatically generated with low confidenc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5200" cy="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BC"/>
    <w:rsid w:val="000C3B3A"/>
    <w:rsid w:val="00203A4C"/>
    <w:rsid w:val="003E069A"/>
    <w:rsid w:val="006C7EAF"/>
    <w:rsid w:val="00714690"/>
    <w:rsid w:val="007214BC"/>
    <w:rsid w:val="00940B22"/>
    <w:rsid w:val="00B3407D"/>
    <w:rsid w:val="00E73006"/>
    <w:rsid w:val="00E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5B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B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4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2021-12-14T10:48:00Z</dcterms:created>
  <dcterms:modified xsi:type="dcterms:W3CDTF">2021-12-14T10:48:00Z</dcterms:modified>
  <cp:contentStatus/>
</cp:coreProperties>
</file>