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7847FB" w14:paraId="003AD521" w14:textId="77777777" w:rsidTr="007847FB">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7847FB" w14:paraId="339E2E7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7847FB" w:rsidRPr="007847FB" w14:paraId="6C067D74"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7847FB" w:rsidRPr="007847FB" w14:paraId="360686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847FB" w:rsidRPr="007847FB" w14:paraId="0A6E0921" w14:textId="77777777">
                                <w:tc>
                                  <w:tcPr>
                                    <w:tcW w:w="9000" w:type="dxa"/>
                                    <w:hideMark/>
                                  </w:tcPr>
                                  <w:p w14:paraId="7419520F" w14:textId="77777777" w:rsidR="007847FB" w:rsidRPr="007847FB" w:rsidRDefault="007847FB" w:rsidP="007847FB">
                                    <w:pPr>
                                      <w:rPr>
                                        <w:rFonts w:ascii="Calibri" w:eastAsia="Times New Roman" w:hAnsi="Calibri" w:cs="Calibri"/>
                                        <w:sz w:val="20"/>
                                        <w:szCs w:val="20"/>
                                      </w:rPr>
                                    </w:pPr>
                                  </w:p>
                                </w:tc>
                              </w:tr>
                            </w:tbl>
                            <w:p w14:paraId="3A60FE3F" w14:textId="77777777" w:rsidR="007847FB" w:rsidRPr="007847FB" w:rsidRDefault="007847FB" w:rsidP="007847FB">
                              <w:pPr>
                                <w:rPr>
                                  <w:rFonts w:ascii="Calibri" w:eastAsia="Times New Roman" w:hAnsi="Calibri" w:cs="Calibri"/>
                                  <w:sz w:val="20"/>
                                  <w:szCs w:val="20"/>
                                </w:rPr>
                              </w:pPr>
                            </w:p>
                          </w:tc>
                        </w:tr>
                      </w:tbl>
                      <w:p w14:paraId="336CB272" w14:textId="77777777" w:rsidR="007847FB" w:rsidRPr="007847FB" w:rsidRDefault="007847FB" w:rsidP="007847FB">
                        <w:pPr>
                          <w:rPr>
                            <w:rFonts w:ascii="Calibri" w:eastAsia="Times New Roman" w:hAnsi="Calibri" w:cs="Calibri"/>
                            <w:sz w:val="20"/>
                            <w:szCs w:val="20"/>
                          </w:rPr>
                        </w:pPr>
                      </w:p>
                    </w:tc>
                  </w:tr>
                  <w:tr w:rsidR="007847FB" w:rsidRPr="007847FB" w14:paraId="3ACFC7E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7847FB" w:rsidRPr="007847FB" w14:paraId="19AD83D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7847FB" w:rsidRPr="007847FB" w14:paraId="49F4773F"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847FB" w:rsidRPr="007847FB" w14:paraId="529B688C" w14:textId="77777777">
                                      <w:tc>
                                        <w:tcPr>
                                          <w:tcW w:w="0" w:type="auto"/>
                                          <w:hideMark/>
                                        </w:tcPr>
                                        <w:p w14:paraId="5007B444" w14:textId="705C572F" w:rsidR="007847FB" w:rsidRPr="007847FB" w:rsidRDefault="007847FB" w:rsidP="007847FB">
                                          <w:pPr>
                                            <w:jc w:val="center"/>
                                            <w:rPr>
                                              <w:rFonts w:ascii="Calibri" w:eastAsia="Times New Roman" w:hAnsi="Calibri" w:cs="Calibri"/>
                                            </w:rPr>
                                          </w:pPr>
                                          <w:r w:rsidRPr="007847FB">
                                            <w:rPr>
                                              <w:rFonts w:ascii="Calibri" w:eastAsia="Times New Roman" w:hAnsi="Calibri" w:cs="Calibri"/>
                                              <w:noProof/>
                                              <w:color w:val="0000FF"/>
                                            </w:rPr>
                                            <w:drawing>
                                              <wp:inline distT="0" distB="0" distL="0" distR="0" wp14:anchorId="07FF3015" wp14:editId="7E647EAB">
                                                <wp:extent cx="2514600" cy="809625"/>
                                                <wp:effectExtent l="0" t="0" r="0" b="9525"/>
                                                <wp:docPr id="974217552" name="Picture 10"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847FB" w:rsidRPr="007847FB" w14:paraId="7A4AEC17" w14:textId="77777777">
                                      <w:tc>
                                        <w:tcPr>
                                          <w:tcW w:w="0" w:type="auto"/>
                                          <w:hideMark/>
                                        </w:tcPr>
                                        <w:p w14:paraId="2F06A684" w14:textId="77777777" w:rsidR="007847FB" w:rsidRPr="007847FB" w:rsidRDefault="007847FB" w:rsidP="007847FB">
                                          <w:pPr>
                                            <w:pStyle w:val="Heading1"/>
                                            <w:spacing w:before="0" w:after="0"/>
                                            <w:jc w:val="right"/>
                                            <w:rPr>
                                              <w:rFonts w:ascii="Calibri" w:eastAsia="Times New Roman" w:hAnsi="Calibri" w:cs="Calibri"/>
                                              <w:sz w:val="36"/>
                                              <w:szCs w:val="36"/>
                                            </w:rPr>
                                          </w:pPr>
                                          <w:r w:rsidRPr="007847FB">
                                            <w:rPr>
                                              <w:rFonts w:ascii="Calibri" w:eastAsia="Times New Roman" w:hAnsi="Calibri" w:cs="Calibri"/>
                                            </w:rPr>
                                            <w:t>Newsletter</w:t>
                                          </w:r>
                                        </w:p>
                                        <w:p w14:paraId="2D2EDFC2" w14:textId="77777777" w:rsidR="007847FB" w:rsidRPr="007847FB" w:rsidRDefault="007847FB" w:rsidP="007847FB">
                                          <w:pPr>
                                            <w:jc w:val="right"/>
                                            <w:rPr>
                                              <w:rFonts w:ascii="Calibri" w:hAnsi="Calibri" w:cs="Calibri"/>
                                              <w:color w:val="106B62"/>
                                            </w:rPr>
                                          </w:pPr>
                                          <w:r w:rsidRPr="007847FB">
                                            <w:rPr>
                                              <w:rFonts w:ascii="Calibri" w:hAnsi="Calibri" w:cs="Calibri"/>
                                              <w:color w:val="106B62"/>
                                            </w:rPr>
                                            <w:t>15th April 2024</w:t>
                                          </w:r>
                                        </w:p>
                                      </w:tc>
                                    </w:tr>
                                  </w:tbl>
                                  <w:p w14:paraId="27502DA9" w14:textId="77777777" w:rsidR="007847FB" w:rsidRPr="007847FB" w:rsidRDefault="007847FB" w:rsidP="007847FB">
                                    <w:pPr>
                                      <w:rPr>
                                        <w:rFonts w:ascii="Calibri" w:eastAsia="Times New Roman" w:hAnsi="Calibri" w:cs="Calibri"/>
                                        <w:sz w:val="20"/>
                                        <w:szCs w:val="20"/>
                                      </w:rPr>
                                    </w:pPr>
                                  </w:p>
                                </w:tc>
                              </w:tr>
                            </w:tbl>
                            <w:p w14:paraId="428F9756" w14:textId="77777777" w:rsidR="007847FB" w:rsidRPr="007847FB" w:rsidRDefault="007847FB" w:rsidP="007847FB">
                              <w:pPr>
                                <w:rPr>
                                  <w:rFonts w:ascii="Calibri" w:eastAsia="Times New Roman" w:hAnsi="Calibri" w:cs="Calibri"/>
                                  <w:sz w:val="20"/>
                                  <w:szCs w:val="20"/>
                                </w:rPr>
                              </w:pPr>
                            </w:p>
                          </w:tc>
                        </w:tr>
                      </w:tbl>
                      <w:p w14:paraId="30A81238" w14:textId="77777777" w:rsidR="007847FB" w:rsidRPr="007847FB" w:rsidRDefault="007847FB" w:rsidP="007847FB">
                        <w:pPr>
                          <w:rPr>
                            <w:rFonts w:ascii="Calibri" w:eastAsia="Times New Roman" w:hAnsi="Calibri" w:cs="Calibri"/>
                            <w:sz w:val="20"/>
                            <w:szCs w:val="20"/>
                          </w:rPr>
                        </w:pPr>
                      </w:p>
                    </w:tc>
                  </w:tr>
                  <w:tr w:rsidR="007847FB" w:rsidRPr="007847FB" w14:paraId="1FAC1E14"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7847FB" w:rsidRPr="007847FB" w14:paraId="285E489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847FB" w:rsidRPr="007847FB" w14:paraId="76BAC536" w14:textId="77777777">
                                <w:tc>
                                  <w:tcPr>
                                    <w:tcW w:w="0" w:type="auto"/>
                                    <w:tcMar>
                                      <w:top w:w="0" w:type="dxa"/>
                                      <w:left w:w="135" w:type="dxa"/>
                                      <w:bottom w:w="0" w:type="dxa"/>
                                      <w:right w:w="135" w:type="dxa"/>
                                    </w:tcMar>
                                    <w:hideMark/>
                                  </w:tcPr>
                                  <w:p w14:paraId="50340543" w14:textId="5C45CE00" w:rsidR="007847FB" w:rsidRPr="007847FB" w:rsidRDefault="007847FB" w:rsidP="007847FB">
                                    <w:pPr>
                                      <w:jc w:val="center"/>
                                      <w:rPr>
                                        <w:rFonts w:ascii="Calibri" w:eastAsia="Times New Roman" w:hAnsi="Calibri" w:cs="Calibri"/>
                                      </w:rPr>
                                    </w:pPr>
                                    <w:r w:rsidRPr="007847FB">
                                      <w:rPr>
                                        <w:rFonts w:ascii="Calibri" w:eastAsia="Times New Roman" w:hAnsi="Calibri" w:cs="Calibri"/>
                                        <w:noProof/>
                                      </w:rPr>
                                      <w:drawing>
                                        <wp:inline distT="0" distB="0" distL="0" distR="0" wp14:anchorId="63E44A87" wp14:editId="40BAE090">
                                          <wp:extent cx="5372100" cy="333375"/>
                                          <wp:effectExtent l="0" t="0" r="0" b="9525"/>
                                          <wp:docPr id="793536786"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62C9BB4" w14:textId="77777777" w:rsidR="007847FB" w:rsidRPr="007847FB" w:rsidRDefault="007847FB" w:rsidP="007847FB">
                              <w:pPr>
                                <w:rPr>
                                  <w:rFonts w:ascii="Calibri" w:eastAsia="Times New Roman" w:hAnsi="Calibri" w:cs="Calibri"/>
                                  <w:sz w:val="20"/>
                                  <w:szCs w:val="20"/>
                                </w:rPr>
                              </w:pPr>
                            </w:p>
                          </w:tc>
                        </w:tr>
                        <w:tr w:rsidR="007847FB" w:rsidRPr="007847FB" w14:paraId="6127CA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847FB" w:rsidRPr="007847FB" w14:paraId="6FE5A11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847FB" w:rsidRPr="007847FB" w14:paraId="2C49D076" w14:textId="77777777">
                                      <w:tc>
                                        <w:tcPr>
                                          <w:tcW w:w="0" w:type="auto"/>
                                          <w:tcMar>
                                            <w:top w:w="0" w:type="dxa"/>
                                            <w:left w:w="270" w:type="dxa"/>
                                            <w:bottom w:w="135" w:type="dxa"/>
                                            <w:right w:w="270" w:type="dxa"/>
                                          </w:tcMar>
                                          <w:hideMark/>
                                        </w:tcPr>
                                        <w:p w14:paraId="44DEA417" w14:textId="77777777" w:rsidR="007847FB" w:rsidRPr="007847FB" w:rsidRDefault="007847FB" w:rsidP="007847FB">
                                          <w:pPr>
                                            <w:jc w:val="both"/>
                                            <w:rPr>
                                              <w:rFonts w:ascii="Calibri" w:eastAsia="Times New Roman" w:hAnsi="Calibri" w:cs="Calibri"/>
                                              <w:color w:val="106B62"/>
                                              <w:sz w:val="15"/>
                                              <w:szCs w:val="15"/>
                                            </w:rPr>
                                          </w:pPr>
                                          <w:r w:rsidRPr="007847FB">
                                            <w:rPr>
                                              <w:rStyle w:val="Strong"/>
                                              <w:rFonts w:ascii="Calibri" w:eastAsia="Times New Roman" w:hAnsi="Calibri" w:cs="Calibri"/>
                                              <w:color w:val="106B62"/>
                                              <w:sz w:val="20"/>
                                              <w:szCs w:val="20"/>
                                            </w:rPr>
                                            <w:t xml:space="preserve">This newsletter - sent on Mondays, </w:t>
                                          </w:r>
                                          <w:proofErr w:type="gramStart"/>
                                          <w:r w:rsidRPr="007847FB">
                                            <w:rPr>
                                              <w:rStyle w:val="Strong"/>
                                              <w:rFonts w:ascii="Calibri" w:eastAsia="Times New Roman" w:hAnsi="Calibri" w:cs="Calibri"/>
                                              <w:color w:val="106B62"/>
                                              <w:sz w:val="20"/>
                                              <w:szCs w:val="20"/>
                                            </w:rPr>
                                            <w:t>Wednesdays</w:t>
                                          </w:r>
                                          <w:proofErr w:type="gramEnd"/>
                                          <w:r w:rsidRPr="007847FB">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26CF0AFF" w14:textId="77777777" w:rsidR="007847FB" w:rsidRPr="007847FB" w:rsidRDefault="007847FB" w:rsidP="007847FB">
                                    <w:pPr>
                                      <w:rPr>
                                        <w:rFonts w:ascii="Calibri" w:eastAsia="Times New Roman" w:hAnsi="Calibri" w:cs="Calibri"/>
                                        <w:sz w:val="20"/>
                                        <w:szCs w:val="20"/>
                                      </w:rPr>
                                    </w:pPr>
                                  </w:p>
                                </w:tc>
                              </w:tr>
                            </w:tbl>
                            <w:p w14:paraId="5761E1FF" w14:textId="77777777" w:rsidR="007847FB" w:rsidRPr="007847FB" w:rsidRDefault="007847FB" w:rsidP="007847FB">
                              <w:pPr>
                                <w:rPr>
                                  <w:rFonts w:ascii="Calibri" w:eastAsia="Times New Roman" w:hAnsi="Calibri" w:cs="Calibri"/>
                                  <w:sz w:val="20"/>
                                  <w:szCs w:val="20"/>
                                </w:rPr>
                              </w:pPr>
                            </w:p>
                          </w:tc>
                        </w:tr>
                        <w:tr w:rsidR="007847FB" w:rsidRPr="007847FB" w14:paraId="3B73471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847FB" w:rsidRPr="007847FB" w14:paraId="56EBC60F" w14:textId="77777777">
                                <w:tc>
                                  <w:tcPr>
                                    <w:tcW w:w="0" w:type="auto"/>
                                    <w:tcBorders>
                                      <w:top w:val="single" w:sz="12" w:space="0" w:color="106B62"/>
                                      <w:left w:val="nil"/>
                                      <w:bottom w:val="nil"/>
                                      <w:right w:val="nil"/>
                                    </w:tcBorders>
                                    <w:vAlign w:val="center"/>
                                    <w:hideMark/>
                                  </w:tcPr>
                                  <w:p w14:paraId="3CB3C079" w14:textId="77777777" w:rsidR="007847FB" w:rsidRPr="007847FB" w:rsidRDefault="007847FB" w:rsidP="007847FB">
                                    <w:pPr>
                                      <w:rPr>
                                        <w:rFonts w:ascii="Calibri" w:eastAsia="Times New Roman" w:hAnsi="Calibri" w:cs="Calibri"/>
                                      </w:rPr>
                                    </w:pPr>
                                  </w:p>
                                </w:tc>
                              </w:tr>
                            </w:tbl>
                            <w:p w14:paraId="2E1A2111" w14:textId="77777777" w:rsidR="007847FB" w:rsidRPr="007847FB" w:rsidRDefault="007847FB" w:rsidP="007847FB">
                              <w:pPr>
                                <w:rPr>
                                  <w:rFonts w:ascii="Calibri" w:eastAsia="Times New Roman" w:hAnsi="Calibri" w:cs="Calibri"/>
                                  <w:sz w:val="20"/>
                                  <w:szCs w:val="20"/>
                                </w:rPr>
                              </w:pPr>
                            </w:p>
                          </w:tc>
                        </w:tr>
                        <w:tr w:rsidR="007847FB" w:rsidRPr="007847FB" w14:paraId="216AE4B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847FB" w:rsidRPr="007847FB" w14:paraId="77A0F37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847FB" w:rsidRPr="007847FB" w14:paraId="22E46F0C" w14:textId="77777777">
                                      <w:tc>
                                        <w:tcPr>
                                          <w:tcW w:w="0" w:type="auto"/>
                                          <w:tcMar>
                                            <w:top w:w="0" w:type="dxa"/>
                                            <w:left w:w="270" w:type="dxa"/>
                                            <w:bottom w:w="135" w:type="dxa"/>
                                            <w:right w:w="270" w:type="dxa"/>
                                          </w:tcMar>
                                          <w:hideMark/>
                                        </w:tcPr>
                                        <w:p w14:paraId="7AEAF5CB" w14:textId="77777777" w:rsidR="007847FB" w:rsidRPr="007847FB" w:rsidRDefault="007847FB" w:rsidP="007847FB">
                                          <w:pPr>
                                            <w:pStyle w:val="Heading1"/>
                                            <w:spacing w:before="0" w:after="0"/>
                                            <w:rPr>
                                              <w:rFonts w:ascii="Calibri" w:eastAsia="Times New Roman" w:hAnsi="Calibri" w:cs="Calibri"/>
                                            </w:rPr>
                                          </w:pPr>
                                          <w:r w:rsidRPr="007847FB">
                                            <w:rPr>
                                              <w:rFonts w:ascii="Calibri" w:eastAsia="Times New Roman" w:hAnsi="Calibri" w:cs="Calibri"/>
                                            </w:rPr>
                                            <w:t>In this update: Attend our Briefing Event on Critical Pressures and the Future; GP Connect: Update Record rollout; New prescription charge posters.</w:t>
                                          </w:r>
                                        </w:p>
                                      </w:tc>
                                    </w:tr>
                                  </w:tbl>
                                  <w:p w14:paraId="3084F467" w14:textId="77777777" w:rsidR="007847FB" w:rsidRPr="007847FB" w:rsidRDefault="007847FB" w:rsidP="007847FB">
                                    <w:pPr>
                                      <w:rPr>
                                        <w:rFonts w:ascii="Calibri" w:eastAsia="Times New Roman" w:hAnsi="Calibri" w:cs="Calibri"/>
                                        <w:sz w:val="20"/>
                                        <w:szCs w:val="20"/>
                                      </w:rPr>
                                    </w:pPr>
                                  </w:p>
                                </w:tc>
                              </w:tr>
                            </w:tbl>
                            <w:p w14:paraId="74A963E9" w14:textId="77777777" w:rsidR="007847FB" w:rsidRPr="007847FB" w:rsidRDefault="007847FB" w:rsidP="007847FB">
                              <w:pPr>
                                <w:rPr>
                                  <w:rFonts w:ascii="Calibri" w:eastAsia="Times New Roman" w:hAnsi="Calibri" w:cs="Calibri"/>
                                  <w:sz w:val="20"/>
                                  <w:szCs w:val="20"/>
                                </w:rPr>
                              </w:pPr>
                            </w:p>
                          </w:tc>
                        </w:tr>
                        <w:tr w:rsidR="007847FB" w:rsidRPr="007847FB" w14:paraId="2B772CB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847FB" w:rsidRPr="007847FB" w14:paraId="3B2A7E6F" w14:textId="77777777">
                                <w:tc>
                                  <w:tcPr>
                                    <w:tcW w:w="0" w:type="auto"/>
                                    <w:tcBorders>
                                      <w:top w:val="single" w:sz="12" w:space="0" w:color="106B62"/>
                                      <w:left w:val="nil"/>
                                      <w:bottom w:val="nil"/>
                                      <w:right w:val="nil"/>
                                    </w:tcBorders>
                                    <w:vAlign w:val="center"/>
                                    <w:hideMark/>
                                  </w:tcPr>
                                  <w:p w14:paraId="17DAACF9" w14:textId="77777777" w:rsidR="007847FB" w:rsidRPr="007847FB" w:rsidRDefault="007847FB" w:rsidP="007847FB">
                                    <w:pPr>
                                      <w:rPr>
                                        <w:rFonts w:ascii="Calibri" w:eastAsia="Times New Roman" w:hAnsi="Calibri" w:cs="Calibri"/>
                                      </w:rPr>
                                    </w:pPr>
                                  </w:p>
                                </w:tc>
                              </w:tr>
                            </w:tbl>
                            <w:p w14:paraId="68414815" w14:textId="77777777" w:rsidR="007847FB" w:rsidRPr="007847FB" w:rsidRDefault="007847FB" w:rsidP="007847FB">
                              <w:pPr>
                                <w:rPr>
                                  <w:rFonts w:ascii="Calibri" w:eastAsia="Times New Roman" w:hAnsi="Calibri" w:cs="Calibri"/>
                                  <w:sz w:val="20"/>
                                  <w:szCs w:val="20"/>
                                </w:rPr>
                              </w:pPr>
                            </w:p>
                          </w:tc>
                        </w:tr>
                        <w:tr w:rsidR="007847FB" w:rsidRPr="007847FB" w14:paraId="3A43B97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847FB" w:rsidRPr="007847FB" w14:paraId="3766ACB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847FB" w:rsidRPr="007847FB" w14:paraId="038BEDC8" w14:textId="77777777">
                                      <w:tc>
                                        <w:tcPr>
                                          <w:tcW w:w="0" w:type="auto"/>
                                          <w:tcMar>
                                            <w:top w:w="0" w:type="dxa"/>
                                            <w:left w:w="270" w:type="dxa"/>
                                            <w:bottom w:w="135" w:type="dxa"/>
                                            <w:right w:w="270" w:type="dxa"/>
                                          </w:tcMar>
                                          <w:hideMark/>
                                        </w:tcPr>
                                        <w:p w14:paraId="604F1670" w14:textId="77777777" w:rsidR="007847FB" w:rsidRPr="007847FB" w:rsidRDefault="007847FB" w:rsidP="007847FB">
                                          <w:pPr>
                                            <w:pStyle w:val="Heading2"/>
                                            <w:spacing w:before="0" w:after="0"/>
                                            <w:rPr>
                                              <w:rFonts w:ascii="Calibri" w:eastAsia="Times New Roman" w:hAnsi="Calibri" w:cs="Calibri"/>
                                            </w:rPr>
                                          </w:pPr>
                                          <w:r w:rsidRPr="007847FB">
                                            <w:rPr>
                                              <w:rFonts w:ascii="Calibri" w:eastAsia="Times New Roman" w:hAnsi="Calibri" w:cs="Calibri"/>
                                            </w:rPr>
                                            <w:t>You're Invited: National Engagement Event for Pharmacy Owners</w:t>
                                          </w:r>
                                        </w:p>
                                        <w:p w14:paraId="551CAF23" w14:textId="77777777" w:rsidR="007847FB" w:rsidRDefault="007847FB" w:rsidP="007847FB">
                                          <w:pPr>
                                            <w:rPr>
                                              <w:rStyle w:val="Strong"/>
                                              <w:rFonts w:ascii="Calibri" w:hAnsi="Calibri" w:cs="Calibri"/>
                                              <w:color w:val="106B62"/>
                                            </w:rPr>
                                          </w:pPr>
                                          <w:r w:rsidRPr="007847FB">
                                            <w:rPr>
                                              <w:rFonts w:ascii="Calibri" w:hAnsi="Calibri" w:cs="Calibri"/>
                                              <w:color w:val="106B62"/>
                                            </w:rPr>
                                            <w:t>We have opened registration for a national event for pharmacy owners that will be held digitally on </w:t>
                                          </w:r>
                                          <w:r w:rsidRPr="007847FB">
                                            <w:rPr>
                                              <w:rStyle w:val="Strong"/>
                                              <w:rFonts w:ascii="Calibri" w:hAnsi="Calibri" w:cs="Calibri"/>
                                              <w:color w:val="106B62"/>
                                            </w:rPr>
                                            <w:t>Tuesday 7th May from 7pm-8.30pm. </w:t>
                                          </w:r>
                                        </w:p>
                                        <w:p w14:paraId="758DC768" w14:textId="77777777" w:rsidR="007847FB" w:rsidRPr="007847FB" w:rsidRDefault="007847FB" w:rsidP="007847FB">
                                          <w:pPr>
                                            <w:rPr>
                                              <w:rFonts w:ascii="Calibri" w:hAnsi="Calibri" w:cs="Calibri"/>
                                              <w:color w:val="106B62"/>
                                            </w:rPr>
                                          </w:pPr>
                                        </w:p>
                                        <w:p w14:paraId="4877B37F" w14:textId="77777777" w:rsidR="007847FB" w:rsidRPr="007847FB" w:rsidRDefault="007847FB" w:rsidP="007847FB">
                                          <w:pPr>
                                            <w:rPr>
                                              <w:rFonts w:ascii="Calibri" w:hAnsi="Calibri" w:cs="Calibri"/>
                                              <w:color w:val="106B62"/>
                                              <w:lang w:val="en-US"/>
                                            </w:rPr>
                                          </w:pPr>
                                          <w:r w:rsidRPr="007847FB">
                                            <w:rPr>
                                              <w:rFonts w:ascii="Calibri" w:hAnsi="Calibri" w:cs="Calibri"/>
                                              <w:color w:val="106B62"/>
                                              <w:lang w:val="en-US"/>
                                            </w:rPr>
                                            <w:t>The pressures facing all pharmacy businesses are extreme, and this event will be a chance to hear about the work Community Pharmacy England is doing to find solutions, and to ask questions of Committee Members and the Chief Executive.   </w:t>
                                          </w:r>
                                        </w:p>
                                        <w:p w14:paraId="332DEA8D" w14:textId="77777777" w:rsidR="007847FB" w:rsidRPr="007847FB" w:rsidRDefault="007847FB" w:rsidP="007847FB">
                                          <w:pPr>
                                            <w:rPr>
                                              <w:rFonts w:ascii="Calibri" w:hAnsi="Calibri" w:cs="Calibri"/>
                                              <w:color w:val="106B62"/>
                                              <w:lang w:val="en-US"/>
                                            </w:rPr>
                                          </w:pPr>
                                          <w:r w:rsidRPr="007847FB">
                                            <w:rPr>
                                              <w:rFonts w:ascii="Calibri" w:hAnsi="Calibri" w:cs="Calibri"/>
                                              <w:color w:val="106B62"/>
                                              <w:lang w:val="en-US"/>
                                            </w:rPr>
                                            <w:t>The purpose of the event will be to provide an update across a range of issues impacting pharmacies as well as the wider outlook for community pharmacy and upcoming work. </w:t>
                                          </w:r>
                                          <w:r w:rsidRPr="007847FB">
                                            <w:rPr>
                                              <w:rStyle w:val="Strong"/>
                                              <w:rFonts w:ascii="Calibri" w:hAnsi="Calibri" w:cs="Calibri"/>
                                              <w:color w:val="106B62"/>
                                              <w:lang w:val="en-US"/>
                                            </w:rPr>
                                            <w:t xml:space="preserve">Please note: </w:t>
                                          </w:r>
                                          <w:r w:rsidRPr="007847FB">
                                            <w:rPr>
                                              <w:rFonts w:ascii="Calibri" w:hAnsi="Calibri" w:cs="Calibri"/>
                                              <w:color w:val="106B62"/>
                                              <w:lang w:val="en-US"/>
                                            </w:rPr>
                                            <w:t>This is not planned as an event to announce the outcomes of 2024/25 CPCF negotiations which will be announced and shared separately once they have been concluded.</w:t>
                                          </w:r>
                                          <w:r w:rsidRPr="007847FB">
                                            <w:rPr>
                                              <w:rFonts w:ascii="Calibri" w:hAnsi="Calibri" w:cs="Calibri"/>
                                              <w:color w:val="106B62"/>
                                              <w:lang w:val="en-US"/>
                                            </w:rPr>
                                            <w:br/>
                                          </w:r>
                                          <w:r w:rsidRPr="007847FB">
                                            <w:rPr>
                                              <w:rFonts w:ascii="Calibri" w:hAnsi="Calibri" w:cs="Calibri"/>
                                              <w:color w:val="106B62"/>
                                              <w:lang w:val="en-US"/>
                                            </w:rPr>
                                            <w:br/>
                                            <w:t>This event is part of our ongoing efforts to engage more meaningfully with everyone in the sector.  </w:t>
                                          </w:r>
                                        </w:p>
                                      </w:tc>
                                    </w:tr>
                                  </w:tbl>
                                  <w:p w14:paraId="2A2DBADE" w14:textId="77777777" w:rsidR="007847FB" w:rsidRPr="007847FB" w:rsidRDefault="007847FB" w:rsidP="007847FB">
                                    <w:pPr>
                                      <w:rPr>
                                        <w:rFonts w:ascii="Calibri" w:eastAsia="Times New Roman" w:hAnsi="Calibri" w:cs="Calibri"/>
                                        <w:sz w:val="20"/>
                                        <w:szCs w:val="20"/>
                                      </w:rPr>
                                    </w:pPr>
                                  </w:p>
                                </w:tc>
                              </w:tr>
                            </w:tbl>
                            <w:p w14:paraId="78FDC38C" w14:textId="77777777" w:rsidR="007847FB" w:rsidRPr="007847FB" w:rsidRDefault="007847FB" w:rsidP="007847FB">
                              <w:pPr>
                                <w:rPr>
                                  <w:rFonts w:ascii="Calibri" w:eastAsia="Times New Roman" w:hAnsi="Calibri" w:cs="Calibri"/>
                                  <w:sz w:val="20"/>
                                  <w:szCs w:val="20"/>
                                </w:rPr>
                              </w:pPr>
                            </w:p>
                          </w:tc>
                        </w:tr>
                      </w:tbl>
                      <w:p w14:paraId="532FABFA" w14:textId="77777777" w:rsidR="007847FB" w:rsidRPr="007847FB" w:rsidRDefault="007847FB" w:rsidP="007847FB">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7847FB" w:rsidRPr="007847FB" w14:paraId="36E44BE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847FB" w:rsidRPr="007847FB" w14:paraId="0D4C7D4D" w14:textId="77777777">
                                <w:tc>
                                  <w:tcPr>
                                    <w:tcW w:w="0" w:type="auto"/>
                                    <w:tcMar>
                                      <w:top w:w="0" w:type="dxa"/>
                                      <w:left w:w="135" w:type="dxa"/>
                                      <w:bottom w:w="0" w:type="dxa"/>
                                      <w:right w:w="135" w:type="dxa"/>
                                    </w:tcMar>
                                    <w:hideMark/>
                                  </w:tcPr>
                                  <w:p w14:paraId="66E57F2B" w14:textId="31D8FA5C" w:rsidR="007847FB" w:rsidRPr="007847FB" w:rsidRDefault="007847FB" w:rsidP="007847FB">
                                    <w:pPr>
                                      <w:jc w:val="center"/>
                                      <w:rPr>
                                        <w:rFonts w:ascii="Calibri" w:eastAsia="Times New Roman" w:hAnsi="Calibri" w:cs="Calibri"/>
                                      </w:rPr>
                                    </w:pPr>
                                    <w:r w:rsidRPr="007847FB">
                                      <w:rPr>
                                        <w:rFonts w:ascii="Calibri" w:eastAsia="Times New Roman" w:hAnsi="Calibri" w:cs="Calibri"/>
                                        <w:noProof/>
                                      </w:rPr>
                                      <w:lastRenderedPageBreak/>
                                      <w:drawing>
                                        <wp:inline distT="0" distB="0" distL="0" distR="0" wp14:anchorId="480C0006" wp14:editId="14A5A5DE">
                                          <wp:extent cx="5372100" cy="5372100"/>
                                          <wp:effectExtent l="0" t="0" r="0" b="0"/>
                                          <wp:docPr id="5334789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4A6F9CEF" w14:textId="77777777" w:rsidR="007847FB" w:rsidRPr="007847FB" w:rsidRDefault="007847FB" w:rsidP="007847FB">
                              <w:pPr>
                                <w:rPr>
                                  <w:rFonts w:ascii="Calibri" w:eastAsia="Times New Roman" w:hAnsi="Calibri" w:cs="Calibri"/>
                                  <w:sz w:val="20"/>
                                  <w:szCs w:val="20"/>
                                </w:rPr>
                              </w:pPr>
                            </w:p>
                          </w:tc>
                        </w:tr>
                        <w:tr w:rsidR="007847FB" w:rsidRPr="007847FB" w14:paraId="24B4AFA0"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7847FB" w:rsidRPr="007847FB" w14:paraId="57889FCC"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6528A18" w14:textId="77777777" w:rsidR="007847FB" w:rsidRPr="007847FB" w:rsidRDefault="007847FB" w:rsidP="007847FB">
                                    <w:pPr>
                                      <w:jc w:val="center"/>
                                      <w:rPr>
                                        <w:rFonts w:ascii="Calibri" w:eastAsia="Times New Roman" w:hAnsi="Calibri" w:cs="Calibri"/>
                                      </w:rPr>
                                    </w:pPr>
                                    <w:hyperlink r:id="rId12" w:tgtFrame="_blank" w:tooltip="Find out more and book your place" w:history="1">
                                      <w:r w:rsidRPr="007847FB">
                                        <w:rPr>
                                          <w:rStyle w:val="Hyperlink"/>
                                          <w:rFonts w:ascii="Calibri" w:eastAsia="Times New Roman" w:hAnsi="Calibri" w:cs="Calibri"/>
                                          <w:b/>
                                          <w:bCs/>
                                          <w:color w:val="CB00BA"/>
                                        </w:rPr>
                                        <w:t>Find out more and book your place</w:t>
                                      </w:r>
                                    </w:hyperlink>
                                    <w:r w:rsidRPr="007847FB">
                                      <w:rPr>
                                        <w:rFonts w:ascii="Calibri" w:eastAsia="Times New Roman" w:hAnsi="Calibri" w:cs="Calibri"/>
                                      </w:rPr>
                                      <w:t xml:space="preserve"> </w:t>
                                    </w:r>
                                  </w:p>
                                </w:tc>
                              </w:tr>
                            </w:tbl>
                            <w:p w14:paraId="2F67304C" w14:textId="77777777" w:rsidR="007847FB" w:rsidRPr="007847FB" w:rsidRDefault="007847FB" w:rsidP="007847FB">
                              <w:pPr>
                                <w:jc w:val="center"/>
                                <w:rPr>
                                  <w:rFonts w:ascii="Calibri" w:eastAsia="Times New Roman" w:hAnsi="Calibri" w:cs="Calibri"/>
                                  <w:sz w:val="20"/>
                                  <w:szCs w:val="20"/>
                                </w:rPr>
                              </w:pPr>
                            </w:p>
                          </w:tc>
                        </w:tr>
                        <w:tr w:rsidR="007847FB" w:rsidRPr="007847FB" w14:paraId="52C090C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847FB" w:rsidRPr="007847FB" w14:paraId="6EA48CB9" w14:textId="77777777">
                                <w:tc>
                                  <w:tcPr>
                                    <w:tcW w:w="0" w:type="auto"/>
                                    <w:tcBorders>
                                      <w:top w:val="single" w:sz="12" w:space="0" w:color="106B62"/>
                                      <w:left w:val="nil"/>
                                      <w:bottom w:val="nil"/>
                                      <w:right w:val="nil"/>
                                    </w:tcBorders>
                                    <w:vAlign w:val="center"/>
                                    <w:hideMark/>
                                  </w:tcPr>
                                  <w:p w14:paraId="3185A1FF" w14:textId="77777777" w:rsidR="007847FB" w:rsidRPr="007847FB" w:rsidRDefault="007847FB" w:rsidP="007847FB">
                                    <w:pPr>
                                      <w:rPr>
                                        <w:rFonts w:ascii="Calibri" w:eastAsia="Times New Roman" w:hAnsi="Calibri" w:cs="Calibri"/>
                                      </w:rPr>
                                    </w:pPr>
                                  </w:p>
                                </w:tc>
                              </w:tr>
                            </w:tbl>
                            <w:p w14:paraId="39B79449" w14:textId="77777777" w:rsidR="007847FB" w:rsidRPr="007847FB" w:rsidRDefault="007847FB" w:rsidP="007847FB">
                              <w:pPr>
                                <w:rPr>
                                  <w:rFonts w:ascii="Calibri" w:eastAsia="Times New Roman" w:hAnsi="Calibri" w:cs="Calibri"/>
                                  <w:sz w:val="20"/>
                                  <w:szCs w:val="20"/>
                                </w:rPr>
                              </w:pPr>
                            </w:p>
                          </w:tc>
                        </w:tr>
                        <w:tr w:rsidR="007847FB" w:rsidRPr="007847FB" w14:paraId="195D0D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847FB" w:rsidRPr="007847FB" w14:paraId="71B964F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847FB" w:rsidRPr="007847FB" w14:paraId="4BB8DE2E" w14:textId="77777777">
                                      <w:tc>
                                        <w:tcPr>
                                          <w:tcW w:w="0" w:type="auto"/>
                                          <w:tcMar>
                                            <w:top w:w="0" w:type="dxa"/>
                                            <w:left w:w="270" w:type="dxa"/>
                                            <w:bottom w:w="135" w:type="dxa"/>
                                            <w:right w:w="270" w:type="dxa"/>
                                          </w:tcMar>
                                          <w:hideMark/>
                                        </w:tcPr>
                                        <w:p w14:paraId="438F7B9C" w14:textId="77777777" w:rsidR="007847FB" w:rsidRPr="007847FB" w:rsidRDefault="007847FB" w:rsidP="007847FB">
                                          <w:pPr>
                                            <w:pStyle w:val="Heading2"/>
                                            <w:spacing w:before="0" w:after="0"/>
                                            <w:rPr>
                                              <w:rFonts w:ascii="Calibri" w:eastAsia="Times New Roman" w:hAnsi="Calibri" w:cs="Calibri"/>
                                            </w:rPr>
                                          </w:pPr>
                                          <w:r w:rsidRPr="007847FB">
                                            <w:rPr>
                                              <w:rFonts w:ascii="Calibri" w:eastAsia="Times New Roman" w:hAnsi="Calibri" w:cs="Calibri"/>
                                            </w:rPr>
                                            <w:t>Reminder: GP Connect: Update Record rollout</w:t>
                                          </w:r>
                                        </w:p>
                                        <w:p w14:paraId="7285E9E2" w14:textId="77777777" w:rsidR="007847FB" w:rsidRPr="007847FB" w:rsidRDefault="007847FB" w:rsidP="007847FB">
                                          <w:pPr>
                                            <w:rPr>
                                              <w:rFonts w:ascii="Calibri" w:hAnsi="Calibri" w:cs="Calibri"/>
                                              <w:color w:val="106B62"/>
                                            </w:rPr>
                                          </w:pPr>
                                          <w:r w:rsidRPr="007847FB">
                                            <w:rPr>
                                              <w:rFonts w:ascii="Calibri" w:hAnsi="Calibri" w:cs="Calibri"/>
                                              <w:color w:val="106B62"/>
                                            </w:rPr>
                                            <w:t>GP Connect: Update Record is a new feature that Community Pharmacy Contractual Framework (CPCF) IT system suppliers are adding to their systems. Update Record allows information about patient consultations outside of general practice to be shared safely with general practice, so the information can be updated in the patient record. </w:t>
                                          </w:r>
                                          <w:r w:rsidRPr="007847FB">
                                            <w:rPr>
                                              <w:rFonts w:ascii="Calibri" w:hAnsi="Calibri" w:cs="Calibri"/>
                                              <w:color w:val="106B62"/>
                                            </w:rPr>
                                            <w:br/>
                                          </w:r>
                                          <w:r w:rsidRPr="007847FB">
                                            <w:rPr>
                                              <w:rFonts w:ascii="Calibri" w:hAnsi="Calibri" w:cs="Calibri"/>
                                              <w:color w:val="106B62"/>
                                            </w:rPr>
                                            <w:br/>
                                            <w:t xml:space="preserve">It was originally planned to be launched at the same time as the Pharmacy First service but was delayed </w:t>
                                          </w:r>
                                          <w:proofErr w:type="gramStart"/>
                                          <w:r w:rsidRPr="007847FB">
                                            <w:rPr>
                                              <w:rFonts w:ascii="Calibri" w:hAnsi="Calibri" w:cs="Calibri"/>
                                              <w:color w:val="106B62"/>
                                            </w:rPr>
                                            <w:t>to allow</w:t>
                                          </w:r>
                                          <w:proofErr w:type="gramEnd"/>
                                          <w:r w:rsidRPr="007847FB">
                                            <w:rPr>
                                              <w:rFonts w:ascii="Calibri" w:hAnsi="Calibri" w:cs="Calibri"/>
                                              <w:color w:val="106B62"/>
                                            </w:rPr>
                                            <w:t xml:space="preserve"> additional technical work and testing by suppliers and NHS England. </w:t>
                                          </w:r>
                                          <w:r w:rsidRPr="007847FB">
                                            <w:rPr>
                                              <w:rFonts w:ascii="Calibri" w:hAnsi="Calibri" w:cs="Calibri"/>
                                              <w:color w:val="106B62"/>
                                            </w:rPr>
                                            <w:br/>
                                          </w:r>
                                          <w:r w:rsidRPr="007847FB">
                                            <w:rPr>
                                              <w:rFonts w:ascii="Calibri" w:hAnsi="Calibri" w:cs="Calibri"/>
                                              <w:color w:val="106B62"/>
                                            </w:rPr>
                                            <w:br/>
                                          </w:r>
                                          <w:r w:rsidRPr="007847FB">
                                            <w:rPr>
                                              <w:rFonts w:ascii="Calibri" w:hAnsi="Calibri" w:cs="Calibri"/>
                                              <w:color w:val="106B62"/>
                                            </w:rPr>
                                            <w:lastRenderedPageBreak/>
                                            <w:t>The following CPCF IT suppliers are currently finalising work ahead of the rollout of Update Record.</w:t>
                                          </w:r>
                                        </w:p>
                                        <w:p w14:paraId="166A779E" w14:textId="77777777" w:rsidR="007847FB" w:rsidRPr="007847FB" w:rsidRDefault="007847FB" w:rsidP="007847FB">
                                          <w:pPr>
                                            <w:numPr>
                                              <w:ilvl w:val="0"/>
                                              <w:numId w:val="1"/>
                                            </w:numPr>
                                            <w:jc w:val="both"/>
                                            <w:rPr>
                                              <w:rFonts w:ascii="Calibri" w:eastAsia="Times New Roman" w:hAnsi="Calibri" w:cs="Calibri"/>
                                              <w:color w:val="106B62"/>
                                            </w:rPr>
                                          </w:pPr>
                                          <w:proofErr w:type="spellStart"/>
                                          <w:r w:rsidRPr="007847FB">
                                            <w:rPr>
                                              <w:rFonts w:ascii="Calibri" w:eastAsia="Times New Roman" w:hAnsi="Calibri" w:cs="Calibri"/>
                                              <w:color w:val="106B62"/>
                                            </w:rPr>
                                            <w:t>Cegedim</w:t>
                                          </w:r>
                                          <w:proofErr w:type="spellEnd"/>
                                          <w:r w:rsidRPr="007847FB">
                                            <w:rPr>
                                              <w:rFonts w:ascii="Calibri" w:eastAsia="Times New Roman" w:hAnsi="Calibri" w:cs="Calibri"/>
                                              <w:color w:val="106B62"/>
                                            </w:rPr>
                                            <w:t xml:space="preserve"> Pharmacy Services</w:t>
                                          </w:r>
                                        </w:p>
                                        <w:p w14:paraId="0D7BAD43" w14:textId="77777777" w:rsidR="007847FB" w:rsidRPr="007847FB" w:rsidRDefault="007847FB" w:rsidP="007847FB">
                                          <w:pPr>
                                            <w:numPr>
                                              <w:ilvl w:val="0"/>
                                              <w:numId w:val="1"/>
                                            </w:numPr>
                                            <w:jc w:val="both"/>
                                            <w:rPr>
                                              <w:rFonts w:ascii="Calibri" w:eastAsia="Times New Roman" w:hAnsi="Calibri" w:cs="Calibri"/>
                                              <w:color w:val="106B62"/>
                                            </w:rPr>
                                          </w:pPr>
                                          <w:r w:rsidRPr="007847FB">
                                            <w:rPr>
                                              <w:rFonts w:ascii="Calibri" w:eastAsia="Times New Roman" w:hAnsi="Calibri" w:cs="Calibri"/>
                                              <w:color w:val="106B62"/>
                                            </w:rPr>
                                            <w:t>EMIS Pinnacle PharmOutcomes</w:t>
                                          </w:r>
                                        </w:p>
                                        <w:p w14:paraId="5CB2940B" w14:textId="77777777" w:rsidR="007847FB" w:rsidRDefault="007847FB" w:rsidP="007847FB">
                                          <w:pPr>
                                            <w:numPr>
                                              <w:ilvl w:val="0"/>
                                              <w:numId w:val="1"/>
                                            </w:numPr>
                                            <w:jc w:val="both"/>
                                            <w:rPr>
                                              <w:rFonts w:ascii="Calibri" w:eastAsia="Times New Roman" w:hAnsi="Calibri" w:cs="Calibri"/>
                                              <w:color w:val="106B62"/>
                                            </w:rPr>
                                          </w:pPr>
                                          <w:r w:rsidRPr="007847FB">
                                            <w:rPr>
                                              <w:rFonts w:ascii="Calibri" w:eastAsia="Times New Roman" w:hAnsi="Calibri" w:cs="Calibri"/>
                                              <w:color w:val="106B62"/>
                                            </w:rPr>
                                            <w:t xml:space="preserve">Positive Solutions </w:t>
                                          </w:r>
                                          <w:proofErr w:type="spellStart"/>
                                          <w:r w:rsidRPr="007847FB">
                                            <w:rPr>
                                              <w:rFonts w:ascii="Calibri" w:eastAsia="Times New Roman" w:hAnsi="Calibri" w:cs="Calibri"/>
                                              <w:color w:val="106B62"/>
                                            </w:rPr>
                                            <w:t>HxConsult</w:t>
                                          </w:r>
                                          <w:proofErr w:type="spellEnd"/>
                                        </w:p>
                                        <w:p w14:paraId="2242A8A4" w14:textId="77777777" w:rsidR="007847FB" w:rsidRPr="007847FB" w:rsidRDefault="007847FB" w:rsidP="007847FB">
                                          <w:pPr>
                                            <w:ind w:left="720"/>
                                            <w:jc w:val="both"/>
                                            <w:rPr>
                                              <w:rFonts w:ascii="Calibri" w:eastAsia="Times New Roman" w:hAnsi="Calibri" w:cs="Calibri"/>
                                              <w:color w:val="106B62"/>
                                            </w:rPr>
                                          </w:pPr>
                                        </w:p>
                                        <w:p w14:paraId="49E64662" w14:textId="77777777" w:rsidR="007847FB" w:rsidRPr="007847FB" w:rsidRDefault="007847FB" w:rsidP="007847FB">
                                          <w:pPr>
                                            <w:jc w:val="both"/>
                                            <w:rPr>
                                              <w:rFonts w:ascii="Calibri" w:hAnsi="Calibri" w:cs="Calibri"/>
                                              <w:color w:val="106B62"/>
                                            </w:rPr>
                                          </w:pPr>
                                          <w:proofErr w:type="spellStart"/>
                                          <w:r w:rsidRPr="007847FB">
                                            <w:rPr>
                                              <w:rFonts w:ascii="Calibri" w:hAnsi="Calibri" w:cs="Calibri"/>
                                              <w:color w:val="106B62"/>
                                            </w:rPr>
                                            <w:t>Cegedim</w:t>
                                          </w:r>
                                          <w:proofErr w:type="spellEnd"/>
                                          <w:r w:rsidRPr="007847FB">
                                            <w:rPr>
                                              <w:rFonts w:ascii="Calibri" w:hAnsi="Calibri" w:cs="Calibri"/>
                                              <w:color w:val="106B62"/>
                                            </w:rPr>
                                            <w:t xml:space="preserve"> will be the first system to rollout Update Record within its system. Rollout of the functionality is dependent on testing and the monitoring of early implementation.</w:t>
                                          </w:r>
                                        </w:p>
                                        <w:p w14:paraId="2226F605" w14:textId="77777777" w:rsidR="007847FB" w:rsidRPr="007847FB" w:rsidRDefault="007847FB" w:rsidP="007847FB">
                                          <w:pPr>
                                            <w:rPr>
                                              <w:rFonts w:ascii="Calibri" w:eastAsia="Times New Roman" w:hAnsi="Calibri" w:cs="Calibri"/>
                                              <w:color w:val="106B62"/>
                                            </w:rPr>
                                          </w:pPr>
                                          <w:hyperlink r:id="rId13" w:tgtFrame="_blank" w:history="1">
                                            <w:r w:rsidRPr="007847FB">
                                              <w:rPr>
                                                <w:rStyle w:val="Hyperlink"/>
                                                <w:rFonts w:ascii="Calibri" w:eastAsia="Times New Roman" w:hAnsi="Calibri" w:cs="Calibri"/>
                                                <w:color w:val="C600B5"/>
                                              </w:rPr>
                                              <w:t>Read more</w:t>
                                            </w:r>
                                          </w:hyperlink>
                                          <w:hyperlink r:id="rId14" w:tgtFrame="_blank" w:history="1">
                                            <w:r w:rsidRPr="007847FB">
                                              <w:rPr>
                                                <w:rStyle w:val="Hyperlink"/>
                                                <w:rFonts w:ascii="Calibri" w:eastAsia="Times New Roman" w:hAnsi="Calibri" w:cs="Calibri"/>
                                                <w:color w:val="C600B5"/>
                                              </w:rPr>
                                              <w:t> about Update Record</w:t>
                                            </w:r>
                                          </w:hyperlink>
                                          <w:r w:rsidRPr="007847FB">
                                            <w:rPr>
                                              <w:rFonts w:ascii="Calibri" w:eastAsia="Times New Roman" w:hAnsi="Calibri" w:cs="Calibri"/>
                                              <w:color w:val="106B62"/>
                                            </w:rPr>
                                            <w:t xml:space="preserve"> </w:t>
                                          </w:r>
                                        </w:p>
                                      </w:tc>
                                    </w:tr>
                                  </w:tbl>
                                  <w:p w14:paraId="0E3065AD" w14:textId="77777777" w:rsidR="007847FB" w:rsidRPr="007847FB" w:rsidRDefault="007847FB" w:rsidP="007847FB">
                                    <w:pPr>
                                      <w:rPr>
                                        <w:rFonts w:ascii="Calibri" w:eastAsia="Times New Roman" w:hAnsi="Calibri" w:cs="Calibri"/>
                                        <w:sz w:val="20"/>
                                        <w:szCs w:val="20"/>
                                      </w:rPr>
                                    </w:pPr>
                                  </w:p>
                                </w:tc>
                              </w:tr>
                            </w:tbl>
                            <w:p w14:paraId="7062CCF0" w14:textId="77777777" w:rsidR="007847FB" w:rsidRPr="007847FB" w:rsidRDefault="007847FB" w:rsidP="007847FB">
                              <w:pPr>
                                <w:rPr>
                                  <w:rFonts w:ascii="Calibri" w:eastAsia="Times New Roman" w:hAnsi="Calibri" w:cs="Calibri"/>
                                  <w:sz w:val="20"/>
                                  <w:szCs w:val="20"/>
                                </w:rPr>
                              </w:pPr>
                            </w:p>
                          </w:tc>
                        </w:tr>
                        <w:tr w:rsidR="007847FB" w:rsidRPr="007847FB" w14:paraId="2B6B274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847FB" w:rsidRPr="007847FB" w14:paraId="1DFE163A" w14:textId="77777777">
                                <w:tc>
                                  <w:tcPr>
                                    <w:tcW w:w="0" w:type="auto"/>
                                    <w:tcBorders>
                                      <w:top w:val="single" w:sz="12" w:space="0" w:color="106B62"/>
                                      <w:left w:val="nil"/>
                                      <w:bottom w:val="nil"/>
                                      <w:right w:val="nil"/>
                                    </w:tcBorders>
                                    <w:vAlign w:val="center"/>
                                    <w:hideMark/>
                                  </w:tcPr>
                                  <w:p w14:paraId="6CD76301" w14:textId="77777777" w:rsidR="007847FB" w:rsidRPr="007847FB" w:rsidRDefault="007847FB" w:rsidP="007847FB">
                                    <w:pPr>
                                      <w:rPr>
                                        <w:rFonts w:ascii="Calibri" w:eastAsia="Times New Roman" w:hAnsi="Calibri" w:cs="Calibri"/>
                                      </w:rPr>
                                    </w:pPr>
                                  </w:p>
                                </w:tc>
                              </w:tr>
                            </w:tbl>
                            <w:p w14:paraId="37A76219" w14:textId="77777777" w:rsidR="007847FB" w:rsidRPr="007847FB" w:rsidRDefault="007847FB" w:rsidP="007847FB">
                              <w:pPr>
                                <w:rPr>
                                  <w:rFonts w:ascii="Calibri" w:eastAsia="Times New Roman" w:hAnsi="Calibri" w:cs="Calibri"/>
                                  <w:sz w:val="20"/>
                                  <w:szCs w:val="20"/>
                                </w:rPr>
                              </w:pPr>
                            </w:p>
                          </w:tc>
                        </w:tr>
                        <w:tr w:rsidR="007847FB" w:rsidRPr="007847FB" w14:paraId="7B7CE6F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847FB" w:rsidRPr="007847FB" w14:paraId="785D0AC7" w14:textId="77777777">
                                <w:tc>
                                  <w:tcPr>
                                    <w:tcW w:w="0" w:type="auto"/>
                                    <w:tcMar>
                                      <w:top w:w="0" w:type="dxa"/>
                                      <w:left w:w="135" w:type="dxa"/>
                                      <w:bottom w:w="0" w:type="dxa"/>
                                      <w:right w:w="135" w:type="dxa"/>
                                    </w:tcMar>
                                    <w:hideMark/>
                                  </w:tcPr>
                                  <w:p w14:paraId="6709A71E" w14:textId="13F6295A" w:rsidR="007847FB" w:rsidRPr="007847FB" w:rsidRDefault="007847FB" w:rsidP="007847FB">
                                    <w:pPr>
                                      <w:jc w:val="center"/>
                                      <w:rPr>
                                        <w:rFonts w:ascii="Calibri" w:eastAsia="Times New Roman" w:hAnsi="Calibri" w:cs="Calibri"/>
                                      </w:rPr>
                                    </w:pPr>
                                    <w:r w:rsidRPr="007847FB">
                                      <w:rPr>
                                        <w:rFonts w:ascii="Calibri" w:eastAsia="Times New Roman" w:hAnsi="Calibri" w:cs="Calibri"/>
                                        <w:noProof/>
                                        <w:color w:val="0000FF"/>
                                      </w:rPr>
                                      <w:drawing>
                                        <wp:inline distT="0" distB="0" distL="0" distR="0" wp14:anchorId="0F69BE00" wp14:editId="7FE3A6EE">
                                          <wp:extent cx="5372100" cy="1790700"/>
                                          <wp:effectExtent l="0" t="0" r="0" b="0"/>
                                          <wp:docPr id="31174990" name="Picture 7">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4736F2D" w14:textId="77777777" w:rsidR="007847FB" w:rsidRPr="007847FB" w:rsidRDefault="007847FB" w:rsidP="007847FB">
                              <w:pPr>
                                <w:rPr>
                                  <w:rFonts w:ascii="Calibri" w:eastAsia="Times New Roman" w:hAnsi="Calibri" w:cs="Calibri"/>
                                  <w:sz w:val="20"/>
                                  <w:szCs w:val="20"/>
                                </w:rPr>
                              </w:pPr>
                            </w:p>
                          </w:tc>
                        </w:tr>
                        <w:tr w:rsidR="007847FB" w:rsidRPr="007847FB" w14:paraId="2674AF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847FB" w:rsidRPr="007847FB" w14:paraId="0935A27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847FB" w:rsidRPr="007847FB" w14:paraId="1B4E6F02" w14:textId="77777777">
                                      <w:tc>
                                        <w:tcPr>
                                          <w:tcW w:w="0" w:type="auto"/>
                                          <w:tcMar>
                                            <w:top w:w="0" w:type="dxa"/>
                                            <w:left w:w="270" w:type="dxa"/>
                                            <w:bottom w:w="135" w:type="dxa"/>
                                            <w:right w:w="270" w:type="dxa"/>
                                          </w:tcMar>
                                          <w:hideMark/>
                                        </w:tcPr>
                                        <w:p w14:paraId="4DF47BD5" w14:textId="77777777" w:rsidR="007847FB" w:rsidRPr="007847FB" w:rsidRDefault="007847FB" w:rsidP="007847FB">
                                          <w:pPr>
                                            <w:jc w:val="both"/>
                                            <w:rPr>
                                              <w:rFonts w:ascii="Calibri" w:hAnsi="Calibri" w:cs="Calibri"/>
                                              <w:color w:val="106B62"/>
                                            </w:rPr>
                                          </w:pPr>
                                          <w:r w:rsidRPr="007847FB">
                                            <w:rPr>
                                              <w:rFonts w:ascii="Calibri" w:hAnsi="Calibri" w:cs="Calibri"/>
                                              <w:color w:val="106B62"/>
                                            </w:rPr>
                                            <w:t>Community Pharmacy England has produced posters to support community pharmacies in displaying the new prescription charge, following the announcement of the prescription charge increase effective from 1st May.</w:t>
                                          </w:r>
                                        </w:p>
                                        <w:p w14:paraId="373F87ED" w14:textId="77777777" w:rsidR="007847FB" w:rsidRPr="007847FB" w:rsidRDefault="007847FB" w:rsidP="007847FB">
                                          <w:pPr>
                                            <w:rPr>
                                              <w:rFonts w:ascii="Calibri" w:eastAsia="Times New Roman" w:hAnsi="Calibri" w:cs="Calibri"/>
                                              <w:color w:val="106B62"/>
                                            </w:rPr>
                                          </w:pPr>
                                          <w:hyperlink r:id="rId18" w:tgtFrame="_blank" w:history="1">
                                            <w:r w:rsidRPr="007847FB">
                                              <w:rPr>
                                                <w:rStyle w:val="Hyperlink"/>
                                                <w:rFonts w:ascii="Calibri" w:eastAsia="Times New Roman" w:hAnsi="Calibri" w:cs="Calibri"/>
                                                <w:color w:val="C600B5"/>
                                              </w:rPr>
                                              <w:t>Download the</w:t>
                                            </w:r>
                                          </w:hyperlink>
                                          <w:hyperlink r:id="rId19" w:tgtFrame="_blank" w:history="1">
                                            <w:r w:rsidRPr="007847FB">
                                              <w:rPr>
                                                <w:rStyle w:val="Hyperlink"/>
                                                <w:rFonts w:ascii="Calibri" w:eastAsia="Times New Roman" w:hAnsi="Calibri" w:cs="Calibri"/>
                                                <w:color w:val="C600B5"/>
                                              </w:rPr>
                                              <w:t> posters and view related resources</w:t>
                                            </w:r>
                                          </w:hyperlink>
                                          <w:r w:rsidRPr="007847FB">
                                            <w:rPr>
                                              <w:rFonts w:ascii="Calibri" w:eastAsia="Times New Roman" w:hAnsi="Calibri" w:cs="Calibri"/>
                                              <w:color w:val="106B62"/>
                                            </w:rPr>
                                            <w:t xml:space="preserve"> </w:t>
                                          </w:r>
                                        </w:p>
                                      </w:tc>
                                    </w:tr>
                                  </w:tbl>
                                  <w:p w14:paraId="2B056663" w14:textId="77777777" w:rsidR="007847FB" w:rsidRPr="007847FB" w:rsidRDefault="007847FB" w:rsidP="007847FB">
                                    <w:pPr>
                                      <w:rPr>
                                        <w:rFonts w:ascii="Calibri" w:eastAsia="Times New Roman" w:hAnsi="Calibri" w:cs="Calibri"/>
                                        <w:sz w:val="20"/>
                                        <w:szCs w:val="20"/>
                                      </w:rPr>
                                    </w:pPr>
                                  </w:p>
                                </w:tc>
                              </w:tr>
                            </w:tbl>
                            <w:p w14:paraId="69A628B6" w14:textId="77777777" w:rsidR="007847FB" w:rsidRPr="007847FB" w:rsidRDefault="007847FB" w:rsidP="007847FB">
                              <w:pPr>
                                <w:rPr>
                                  <w:rFonts w:ascii="Calibri" w:eastAsia="Times New Roman" w:hAnsi="Calibri" w:cs="Calibri"/>
                                  <w:sz w:val="20"/>
                                  <w:szCs w:val="20"/>
                                </w:rPr>
                              </w:pPr>
                            </w:p>
                          </w:tc>
                        </w:tr>
                        <w:tr w:rsidR="007847FB" w:rsidRPr="007847FB" w14:paraId="1091C46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847FB" w:rsidRPr="007847FB" w14:paraId="71B68FDD" w14:textId="77777777">
                                <w:tc>
                                  <w:tcPr>
                                    <w:tcW w:w="0" w:type="auto"/>
                                    <w:tcBorders>
                                      <w:top w:val="single" w:sz="12" w:space="0" w:color="106B62"/>
                                      <w:left w:val="nil"/>
                                      <w:bottom w:val="nil"/>
                                      <w:right w:val="nil"/>
                                    </w:tcBorders>
                                    <w:vAlign w:val="center"/>
                                    <w:hideMark/>
                                  </w:tcPr>
                                  <w:p w14:paraId="41FF1432" w14:textId="77777777" w:rsidR="007847FB" w:rsidRPr="007847FB" w:rsidRDefault="007847FB" w:rsidP="007847FB">
                                    <w:pPr>
                                      <w:rPr>
                                        <w:rFonts w:ascii="Calibri" w:eastAsia="Times New Roman" w:hAnsi="Calibri" w:cs="Calibri"/>
                                      </w:rPr>
                                    </w:pPr>
                                  </w:p>
                                </w:tc>
                              </w:tr>
                            </w:tbl>
                            <w:p w14:paraId="03B9F8FD" w14:textId="77777777" w:rsidR="007847FB" w:rsidRPr="007847FB" w:rsidRDefault="007847FB" w:rsidP="007847FB">
                              <w:pPr>
                                <w:rPr>
                                  <w:rFonts w:ascii="Calibri" w:eastAsia="Times New Roman" w:hAnsi="Calibri" w:cs="Calibri"/>
                                  <w:sz w:val="20"/>
                                  <w:szCs w:val="20"/>
                                </w:rPr>
                              </w:pPr>
                            </w:p>
                          </w:tc>
                        </w:tr>
                        <w:tr w:rsidR="007847FB" w:rsidRPr="007847FB" w14:paraId="31A3DAF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847FB" w:rsidRPr="007847FB" w14:paraId="36F2C717" w14:textId="77777777">
                                <w:tc>
                                  <w:tcPr>
                                    <w:tcW w:w="0" w:type="auto"/>
                                    <w:tcMar>
                                      <w:top w:w="0" w:type="dxa"/>
                                      <w:left w:w="135" w:type="dxa"/>
                                      <w:bottom w:w="0" w:type="dxa"/>
                                      <w:right w:w="135" w:type="dxa"/>
                                    </w:tcMar>
                                    <w:hideMark/>
                                  </w:tcPr>
                                  <w:p w14:paraId="5605C8BC" w14:textId="59D09485" w:rsidR="007847FB" w:rsidRPr="007847FB" w:rsidRDefault="007847FB" w:rsidP="007847FB">
                                    <w:pPr>
                                      <w:jc w:val="center"/>
                                      <w:rPr>
                                        <w:rFonts w:ascii="Calibri" w:eastAsia="Times New Roman" w:hAnsi="Calibri" w:cs="Calibri"/>
                                      </w:rPr>
                                    </w:pPr>
                                    <w:r w:rsidRPr="007847FB">
                                      <w:rPr>
                                        <w:rFonts w:ascii="Calibri" w:eastAsia="Times New Roman" w:hAnsi="Calibri" w:cs="Calibri"/>
                                        <w:noProof/>
                                        <w:color w:val="0000FF"/>
                                      </w:rPr>
                                      <w:drawing>
                                        <wp:inline distT="0" distB="0" distL="0" distR="0" wp14:anchorId="66AAB4FA" wp14:editId="12C9911C">
                                          <wp:extent cx="5372100" cy="838200"/>
                                          <wp:effectExtent l="0" t="0" r="0" b="0"/>
                                          <wp:docPr id="2083686217" name="Picture 6" descr="Community Pharmacy England banner">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ACC7B53" w14:textId="77777777" w:rsidR="007847FB" w:rsidRPr="007847FB" w:rsidRDefault="007847FB" w:rsidP="007847FB">
                              <w:pPr>
                                <w:rPr>
                                  <w:rFonts w:ascii="Calibri" w:eastAsia="Times New Roman" w:hAnsi="Calibri" w:cs="Calibri"/>
                                  <w:sz w:val="20"/>
                                  <w:szCs w:val="20"/>
                                </w:rPr>
                              </w:pPr>
                            </w:p>
                          </w:tc>
                        </w:tr>
                        <w:tr w:rsidR="007847FB" w:rsidRPr="007847FB" w14:paraId="0F7932A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847FB" w:rsidRPr="007847FB" w14:paraId="5FB7E740" w14:textId="77777777">
                                <w:tc>
                                  <w:tcPr>
                                    <w:tcW w:w="0" w:type="auto"/>
                                    <w:tcBorders>
                                      <w:top w:val="single" w:sz="12" w:space="0" w:color="106B62"/>
                                      <w:left w:val="nil"/>
                                      <w:bottom w:val="nil"/>
                                      <w:right w:val="nil"/>
                                    </w:tcBorders>
                                    <w:vAlign w:val="center"/>
                                    <w:hideMark/>
                                  </w:tcPr>
                                  <w:p w14:paraId="5D9CB425" w14:textId="77777777" w:rsidR="007847FB" w:rsidRPr="007847FB" w:rsidRDefault="007847FB" w:rsidP="007847FB">
                                    <w:pPr>
                                      <w:rPr>
                                        <w:rFonts w:ascii="Calibri" w:eastAsia="Times New Roman" w:hAnsi="Calibri" w:cs="Calibri"/>
                                      </w:rPr>
                                    </w:pPr>
                                  </w:p>
                                </w:tc>
                              </w:tr>
                            </w:tbl>
                            <w:p w14:paraId="2D2F6D19" w14:textId="77777777" w:rsidR="007847FB" w:rsidRPr="007847FB" w:rsidRDefault="007847FB" w:rsidP="007847FB">
                              <w:pPr>
                                <w:rPr>
                                  <w:rFonts w:ascii="Calibri" w:eastAsia="Times New Roman" w:hAnsi="Calibri" w:cs="Calibri"/>
                                  <w:sz w:val="20"/>
                                  <w:szCs w:val="20"/>
                                </w:rPr>
                              </w:pPr>
                            </w:p>
                          </w:tc>
                        </w:tr>
                      </w:tbl>
                      <w:p w14:paraId="3799BB1D" w14:textId="77777777" w:rsidR="007847FB" w:rsidRPr="007847FB" w:rsidRDefault="007847FB" w:rsidP="007847FB">
                        <w:pPr>
                          <w:rPr>
                            <w:rFonts w:ascii="Calibri" w:eastAsia="Times New Roman" w:hAnsi="Calibri" w:cs="Calibri"/>
                            <w:sz w:val="20"/>
                            <w:szCs w:val="20"/>
                          </w:rPr>
                        </w:pPr>
                      </w:p>
                    </w:tc>
                  </w:tr>
                  <w:tr w:rsidR="007847FB" w:rsidRPr="007847FB" w14:paraId="61401D9D"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7847FB" w:rsidRPr="007847FB" w14:paraId="799C524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7847FB" w:rsidRPr="007847FB" w14:paraId="30E6E55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7847FB" w:rsidRPr="007847FB" w14:paraId="3043344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7847FB" w:rsidRPr="007847FB" w14:paraId="49DB372C"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7847FB" w:rsidRPr="007847FB" w14:paraId="2531D102"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847FB" w:rsidRPr="007847FB" w14:paraId="4E0F43F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847FB" w:rsidRPr="007847FB" w14:paraId="75A429D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847FB" w:rsidRPr="007847FB" w14:paraId="1B246E10" w14:textId="77777777">
                                                                    <w:tc>
                                                                      <w:tcPr>
                                                                        <w:tcW w:w="360" w:type="dxa"/>
                                                                        <w:vAlign w:val="center"/>
                                                                        <w:hideMark/>
                                                                      </w:tcPr>
                                                                      <w:p w14:paraId="290AB73D" w14:textId="6CC31856" w:rsidR="007847FB" w:rsidRPr="007847FB" w:rsidRDefault="007847FB" w:rsidP="007847FB">
                                                                        <w:pPr>
                                                                          <w:jc w:val="center"/>
                                                                          <w:rPr>
                                                                            <w:rFonts w:ascii="Calibri" w:eastAsia="Times New Roman" w:hAnsi="Calibri" w:cs="Calibri"/>
                                                                          </w:rPr>
                                                                        </w:pPr>
                                                                        <w:r w:rsidRPr="007847FB">
                                                                          <w:rPr>
                                                                            <w:rFonts w:ascii="Calibri" w:eastAsia="Times New Roman" w:hAnsi="Calibri" w:cs="Calibri"/>
                                                                            <w:noProof/>
                                                                            <w:color w:val="0000FF"/>
                                                                          </w:rPr>
                                                                          <w:lastRenderedPageBreak/>
                                                                          <w:drawing>
                                                                            <wp:inline distT="0" distB="0" distL="0" distR="0" wp14:anchorId="3DEDD6C1" wp14:editId="59AA13B6">
                                                                              <wp:extent cx="228600" cy="228600"/>
                                                                              <wp:effectExtent l="0" t="0" r="0" b="0"/>
                                                                              <wp:docPr id="141657940" name="Picture 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F9F198D" w14:textId="77777777" w:rsidR="007847FB" w:rsidRPr="007847FB" w:rsidRDefault="007847FB" w:rsidP="007847FB">
                                                                  <w:pPr>
                                                                    <w:rPr>
                                                                      <w:rFonts w:ascii="Calibri" w:eastAsia="Times New Roman" w:hAnsi="Calibri" w:cs="Calibri"/>
                                                                      <w:sz w:val="20"/>
                                                                      <w:szCs w:val="20"/>
                                                                    </w:rPr>
                                                                  </w:pPr>
                                                                </w:p>
                                                              </w:tc>
                                                            </w:tr>
                                                          </w:tbl>
                                                          <w:p w14:paraId="35E5DAFF" w14:textId="77777777" w:rsidR="007847FB" w:rsidRPr="007847FB" w:rsidRDefault="007847FB" w:rsidP="007847FB">
                                                            <w:pPr>
                                                              <w:rPr>
                                                                <w:rFonts w:ascii="Calibri" w:eastAsia="Times New Roman" w:hAnsi="Calibri" w:cs="Calibri"/>
                                                                <w:sz w:val="20"/>
                                                                <w:szCs w:val="20"/>
                                                              </w:rPr>
                                                            </w:pPr>
                                                          </w:p>
                                                        </w:tc>
                                                      </w:tr>
                                                    </w:tbl>
                                                    <w:p w14:paraId="3AAF9168" w14:textId="77777777" w:rsidR="007847FB" w:rsidRPr="007847FB" w:rsidRDefault="007847FB" w:rsidP="007847FB">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847FB" w:rsidRPr="007847FB" w14:paraId="1AF3899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847FB" w:rsidRPr="007847FB" w14:paraId="2737521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847FB" w:rsidRPr="007847FB" w14:paraId="0CED1C0B" w14:textId="77777777">
                                                                    <w:tc>
                                                                      <w:tcPr>
                                                                        <w:tcW w:w="360" w:type="dxa"/>
                                                                        <w:vAlign w:val="center"/>
                                                                        <w:hideMark/>
                                                                      </w:tcPr>
                                                                      <w:p w14:paraId="7C6A1679" w14:textId="2C1CDC34" w:rsidR="007847FB" w:rsidRPr="007847FB" w:rsidRDefault="007847FB" w:rsidP="007847FB">
                                                                        <w:pPr>
                                                                          <w:jc w:val="center"/>
                                                                          <w:rPr>
                                                                            <w:rFonts w:ascii="Calibri" w:eastAsia="Times New Roman" w:hAnsi="Calibri" w:cs="Calibri"/>
                                                                          </w:rPr>
                                                                        </w:pPr>
                                                                        <w:r w:rsidRPr="007847FB">
                                                                          <w:rPr>
                                                                            <w:rFonts w:ascii="Calibri" w:eastAsia="Times New Roman" w:hAnsi="Calibri" w:cs="Calibri"/>
                                                                            <w:noProof/>
                                                                            <w:color w:val="0000FF"/>
                                                                          </w:rPr>
                                                                          <w:drawing>
                                                                            <wp:inline distT="0" distB="0" distL="0" distR="0" wp14:anchorId="68546E39" wp14:editId="7C217F48">
                                                                              <wp:extent cx="228600" cy="228600"/>
                                                                              <wp:effectExtent l="0" t="0" r="0" b="0"/>
                                                                              <wp:docPr id="863371240" name="Picture 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F597DAD" w14:textId="77777777" w:rsidR="007847FB" w:rsidRPr="007847FB" w:rsidRDefault="007847FB" w:rsidP="007847FB">
                                                                  <w:pPr>
                                                                    <w:rPr>
                                                                      <w:rFonts w:ascii="Calibri" w:eastAsia="Times New Roman" w:hAnsi="Calibri" w:cs="Calibri"/>
                                                                      <w:sz w:val="20"/>
                                                                      <w:szCs w:val="20"/>
                                                                    </w:rPr>
                                                                  </w:pPr>
                                                                </w:p>
                                                              </w:tc>
                                                            </w:tr>
                                                          </w:tbl>
                                                          <w:p w14:paraId="1054A967" w14:textId="77777777" w:rsidR="007847FB" w:rsidRPr="007847FB" w:rsidRDefault="007847FB" w:rsidP="007847FB">
                                                            <w:pPr>
                                                              <w:rPr>
                                                                <w:rFonts w:ascii="Calibri" w:eastAsia="Times New Roman" w:hAnsi="Calibri" w:cs="Calibri"/>
                                                                <w:sz w:val="20"/>
                                                                <w:szCs w:val="20"/>
                                                              </w:rPr>
                                                            </w:pPr>
                                                          </w:p>
                                                        </w:tc>
                                                      </w:tr>
                                                    </w:tbl>
                                                    <w:p w14:paraId="0BF34AE4" w14:textId="77777777" w:rsidR="007847FB" w:rsidRPr="007847FB" w:rsidRDefault="007847FB" w:rsidP="007847FB">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847FB" w:rsidRPr="007847FB" w14:paraId="14C2876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847FB" w:rsidRPr="007847FB" w14:paraId="2C72F2D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847FB" w:rsidRPr="007847FB" w14:paraId="28B3FFBD" w14:textId="77777777">
                                                                    <w:tc>
                                                                      <w:tcPr>
                                                                        <w:tcW w:w="360" w:type="dxa"/>
                                                                        <w:vAlign w:val="center"/>
                                                                        <w:hideMark/>
                                                                      </w:tcPr>
                                                                      <w:p w14:paraId="0F8CD42A" w14:textId="59294960" w:rsidR="007847FB" w:rsidRPr="007847FB" w:rsidRDefault="007847FB" w:rsidP="007847FB">
                                                                        <w:pPr>
                                                                          <w:jc w:val="center"/>
                                                                          <w:rPr>
                                                                            <w:rFonts w:ascii="Calibri" w:eastAsia="Times New Roman" w:hAnsi="Calibri" w:cs="Calibri"/>
                                                                          </w:rPr>
                                                                        </w:pPr>
                                                                        <w:r w:rsidRPr="007847FB">
                                                                          <w:rPr>
                                                                            <w:rFonts w:ascii="Calibri" w:eastAsia="Times New Roman" w:hAnsi="Calibri" w:cs="Calibri"/>
                                                                            <w:noProof/>
                                                                            <w:color w:val="0000FF"/>
                                                                          </w:rPr>
                                                                          <w:drawing>
                                                                            <wp:inline distT="0" distB="0" distL="0" distR="0" wp14:anchorId="0A155ED2" wp14:editId="01E56A3D">
                                                                              <wp:extent cx="228600" cy="228600"/>
                                                                              <wp:effectExtent l="0" t="0" r="0" b="0"/>
                                                                              <wp:docPr id="1552432924" name="Picture 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C66BD25" w14:textId="77777777" w:rsidR="007847FB" w:rsidRPr="007847FB" w:rsidRDefault="007847FB" w:rsidP="007847FB">
                                                                  <w:pPr>
                                                                    <w:rPr>
                                                                      <w:rFonts w:ascii="Calibri" w:eastAsia="Times New Roman" w:hAnsi="Calibri" w:cs="Calibri"/>
                                                                      <w:sz w:val="20"/>
                                                                      <w:szCs w:val="20"/>
                                                                    </w:rPr>
                                                                  </w:pPr>
                                                                </w:p>
                                                              </w:tc>
                                                            </w:tr>
                                                          </w:tbl>
                                                          <w:p w14:paraId="50DBA129" w14:textId="77777777" w:rsidR="007847FB" w:rsidRPr="007847FB" w:rsidRDefault="007847FB" w:rsidP="007847FB">
                                                            <w:pPr>
                                                              <w:rPr>
                                                                <w:rFonts w:ascii="Calibri" w:eastAsia="Times New Roman" w:hAnsi="Calibri" w:cs="Calibri"/>
                                                                <w:sz w:val="20"/>
                                                                <w:szCs w:val="20"/>
                                                              </w:rPr>
                                                            </w:pPr>
                                                          </w:p>
                                                        </w:tc>
                                                      </w:tr>
                                                    </w:tbl>
                                                    <w:p w14:paraId="05D218CC" w14:textId="77777777" w:rsidR="007847FB" w:rsidRPr="007847FB" w:rsidRDefault="007847FB" w:rsidP="007847FB">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7847FB" w:rsidRPr="007847FB" w14:paraId="37E721B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847FB" w:rsidRPr="007847FB" w14:paraId="5C5F578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847FB" w:rsidRPr="007847FB" w14:paraId="7D1965E6" w14:textId="77777777">
                                                                    <w:tc>
                                                                      <w:tcPr>
                                                                        <w:tcW w:w="360" w:type="dxa"/>
                                                                        <w:vAlign w:val="center"/>
                                                                        <w:hideMark/>
                                                                      </w:tcPr>
                                                                      <w:p w14:paraId="680E066D" w14:textId="62076925" w:rsidR="007847FB" w:rsidRPr="007847FB" w:rsidRDefault="007847FB" w:rsidP="007847FB">
                                                                        <w:pPr>
                                                                          <w:jc w:val="center"/>
                                                                          <w:rPr>
                                                                            <w:rFonts w:ascii="Calibri" w:eastAsia="Times New Roman" w:hAnsi="Calibri" w:cs="Calibri"/>
                                                                          </w:rPr>
                                                                        </w:pPr>
                                                                        <w:r w:rsidRPr="007847FB">
                                                                          <w:rPr>
                                                                            <w:rFonts w:ascii="Calibri" w:eastAsia="Times New Roman" w:hAnsi="Calibri" w:cs="Calibri"/>
                                                                            <w:noProof/>
                                                                            <w:color w:val="0000FF"/>
                                                                          </w:rPr>
                                                                          <w:drawing>
                                                                            <wp:inline distT="0" distB="0" distL="0" distR="0" wp14:anchorId="70E35728" wp14:editId="67B33BBB">
                                                                              <wp:extent cx="228600" cy="228600"/>
                                                                              <wp:effectExtent l="0" t="0" r="0" b="0"/>
                                                                              <wp:docPr id="374855855" name="Picture 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26734BF" w14:textId="77777777" w:rsidR="007847FB" w:rsidRPr="007847FB" w:rsidRDefault="007847FB" w:rsidP="007847FB">
                                                                  <w:pPr>
                                                                    <w:rPr>
                                                                      <w:rFonts w:ascii="Calibri" w:eastAsia="Times New Roman" w:hAnsi="Calibri" w:cs="Calibri"/>
                                                                      <w:sz w:val="20"/>
                                                                      <w:szCs w:val="20"/>
                                                                    </w:rPr>
                                                                  </w:pPr>
                                                                </w:p>
                                                              </w:tc>
                                                            </w:tr>
                                                          </w:tbl>
                                                          <w:p w14:paraId="50ADD592" w14:textId="77777777" w:rsidR="007847FB" w:rsidRPr="007847FB" w:rsidRDefault="007847FB" w:rsidP="007847FB">
                                                            <w:pPr>
                                                              <w:rPr>
                                                                <w:rFonts w:ascii="Calibri" w:eastAsia="Times New Roman" w:hAnsi="Calibri" w:cs="Calibri"/>
                                                                <w:sz w:val="20"/>
                                                                <w:szCs w:val="20"/>
                                                              </w:rPr>
                                                            </w:pPr>
                                                          </w:p>
                                                        </w:tc>
                                                      </w:tr>
                                                    </w:tbl>
                                                    <w:p w14:paraId="39058E53" w14:textId="77777777" w:rsidR="007847FB" w:rsidRPr="007847FB" w:rsidRDefault="007847FB" w:rsidP="007847FB">
                                                      <w:pPr>
                                                        <w:rPr>
                                                          <w:rFonts w:ascii="Calibri" w:eastAsia="Times New Roman" w:hAnsi="Calibri" w:cs="Calibri"/>
                                                          <w:sz w:val="20"/>
                                                          <w:szCs w:val="20"/>
                                                        </w:rPr>
                                                      </w:pPr>
                                                    </w:p>
                                                  </w:tc>
                                                </w:tr>
                                              </w:tbl>
                                              <w:p w14:paraId="032BFED1" w14:textId="77777777" w:rsidR="007847FB" w:rsidRPr="007847FB" w:rsidRDefault="007847FB" w:rsidP="007847FB">
                                                <w:pPr>
                                                  <w:jc w:val="center"/>
                                                  <w:rPr>
                                                    <w:rFonts w:ascii="Calibri" w:eastAsia="Times New Roman" w:hAnsi="Calibri" w:cs="Calibri"/>
                                                    <w:sz w:val="20"/>
                                                    <w:szCs w:val="20"/>
                                                  </w:rPr>
                                                </w:pPr>
                                              </w:p>
                                            </w:tc>
                                          </w:tr>
                                        </w:tbl>
                                        <w:p w14:paraId="79E06302" w14:textId="77777777" w:rsidR="007847FB" w:rsidRPr="007847FB" w:rsidRDefault="007847FB" w:rsidP="007847FB">
                                          <w:pPr>
                                            <w:jc w:val="center"/>
                                            <w:rPr>
                                              <w:rFonts w:ascii="Calibri" w:eastAsia="Times New Roman" w:hAnsi="Calibri" w:cs="Calibri"/>
                                              <w:sz w:val="20"/>
                                              <w:szCs w:val="20"/>
                                            </w:rPr>
                                          </w:pPr>
                                        </w:p>
                                      </w:tc>
                                    </w:tr>
                                  </w:tbl>
                                  <w:p w14:paraId="1D390E50" w14:textId="77777777" w:rsidR="007847FB" w:rsidRPr="007847FB" w:rsidRDefault="007847FB" w:rsidP="007847FB">
                                    <w:pPr>
                                      <w:jc w:val="center"/>
                                      <w:rPr>
                                        <w:rFonts w:ascii="Calibri" w:eastAsia="Times New Roman" w:hAnsi="Calibri" w:cs="Calibri"/>
                                        <w:sz w:val="20"/>
                                        <w:szCs w:val="20"/>
                                      </w:rPr>
                                    </w:pPr>
                                  </w:p>
                                </w:tc>
                              </w:tr>
                            </w:tbl>
                            <w:p w14:paraId="24F8D8A7" w14:textId="77777777" w:rsidR="007847FB" w:rsidRPr="007847FB" w:rsidRDefault="007847FB" w:rsidP="007847FB">
                              <w:pPr>
                                <w:jc w:val="center"/>
                                <w:rPr>
                                  <w:rFonts w:ascii="Calibri" w:eastAsia="Times New Roman" w:hAnsi="Calibri" w:cs="Calibri"/>
                                  <w:sz w:val="20"/>
                                  <w:szCs w:val="20"/>
                                </w:rPr>
                              </w:pPr>
                            </w:p>
                          </w:tc>
                        </w:tr>
                        <w:tr w:rsidR="007847FB" w:rsidRPr="007847FB" w14:paraId="4EBDB5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847FB" w:rsidRPr="007847FB" w14:paraId="349AA00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847FB" w:rsidRPr="007847FB" w14:paraId="49BE27B1" w14:textId="77777777">
                                      <w:tc>
                                        <w:tcPr>
                                          <w:tcW w:w="0" w:type="auto"/>
                                          <w:tcMar>
                                            <w:top w:w="0" w:type="dxa"/>
                                            <w:left w:w="270" w:type="dxa"/>
                                            <w:bottom w:w="135" w:type="dxa"/>
                                            <w:right w:w="270" w:type="dxa"/>
                                          </w:tcMar>
                                          <w:hideMark/>
                                        </w:tcPr>
                                        <w:p w14:paraId="1117B019" w14:textId="77777777" w:rsidR="007847FB" w:rsidRPr="007847FB" w:rsidRDefault="007847FB" w:rsidP="007847FB">
                                          <w:pPr>
                                            <w:jc w:val="center"/>
                                            <w:rPr>
                                              <w:rFonts w:ascii="Calibri" w:hAnsi="Calibri" w:cs="Calibri"/>
                                              <w:color w:val="106B62"/>
                                              <w:sz w:val="18"/>
                                              <w:szCs w:val="18"/>
                                            </w:rPr>
                                          </w:pPr>
                                          <w:r w:rsidRPr="007847FB">
                                            <w:rPr>
                                              <w:rStyle w:val="Strong"/>
                                              <w:rFonts w:ascii="Calibri" w:hAnsi="Calibri" w:cs="Calibri"/>
                                              <w:color w:val="106B62"/>
                                              <w:sz w:val="18"/>
                                              <w:szCs w:val="18"/>
                                            </w:rPr>
                                            <w:t>Community Pharmacy England</w:t>
                                          </w:r>
                                          <w:r w:rsidRPr="007847FB">
                                            <w:rPr>
                                              <w:rFonts w:ascii="Calibri" w:hAnsi="Calibri" w:cs="Calibri"/>
                                              <w:color w:val="106B62"/>
                                              <w:sz w:val="18"/>
                                              <w:szCs w:val="18"/>
                                            </w:rPr>
                                            <w:br/>
                                            <w:t>Address: 14 Hosier Lane, London EC1A 9LQ</w:t>
                                          </w:r>
                                          <w:r w:rsidRPr="007847FB">
                                            <w:rPr>
                                              <w:rFonts w:ascii="Calibri" w:hAnsi="Calibri" w:cs="Calibri"/>
                                              <w:color w:val="106B62"/>
                                              <w:sz w:val="18"/>
                                              <w:szCs w:val="18"/>
                                            </w:rPr>
                                            <w:br/>
                                            <w:t xml:space="preserve">Tel: 0203 1220 810 | Email: </w:t>
                                          </w:r>
                                          <w:hyperlink r:id="rId35" w:history="1">
                                            <w:r w:rsidRPr="007847FB">
                                              <w:rPr>
                                                <w:rStyle w:val="Hyperlink"/>
                                                <w:rFonts w:ascii="Calibri" w:hAnsi="Calibri" w:cs="Calibri"/>
                                                <w:color w:val="106B62"/>
                                                <w:sz w:val="18"/>
                                                <w:szCs w:val="18"/>
                                              </w:rPr>
                                              <w:t>comms.team@cpe.org.uk</w:t>
                                            </w:r>
                                          </w:hyperlink>
                                        </w:p>
                                        <w:p w14:paraId="54CB6541" w14:textId="77777777" w:rsidR="007847FB" w:rsidRPr="007847FB" w:rsidRDefault="007847FB" w:rsidP="007847FB">
                                          <w:pPr>
                                            <w:jc w:val="center"/>
                                            <w:rPr>
                                              <w:rFonts w:ascii="Calibri" w:hAnsi="Calibri" w:cs="Calibri"/>
                                              <w:color w:val="106B62"/>
                                              <w:sz w:val="18"/>
                                              <w:szCs w:val="18"/>
                                            </w:rPr>
                                          </w:pPr>
                                          <w:r w:rsidRPr="007847FB">
                                            <w:rPr>
                                              <w:rStyle w:val="Emphasis"/>
                                              <w:rFonts w:ascii="Calibri" w:hAnsi="Calibri" w:cs="Calibri"/>
                                              <w:color w:val="106B62"/>
                                              <w:sz w:val="18"/>
                                              <w:szCs w:val="18"/>
                                            </w:rPr>
                                            <w:t xml:space="preserve">Copyright © 2024 Community Pharmacy England, </w:t>
                                          </w:r>
                                          <w:proofErr w:type="gramStart"/>
                                          <w:r w:rsidRPr="007847FB">
                                            <w:rPr>
                                              <w:rStyle w:val="Emphasis"/>
                                              <w:rFonts w:ascii="Calibri" w:hAnsi="Calibri" w:cs="Calibri"/>
                                              <w:color w:val="106B62"/>
                                              <w:sz w:val="18"/>
                                              <w:szCs w:val="18"/>
                                            </w:rPr>
                                            <w:t>All</w:t>
                                          </w:r>
                                          <w:proofErr w:type="gramEnd"/>
                                          <w:r w:rsidRPr="007847FB">
                                            <w:rPr>
                                              <w:rStyle w:val="Emphasis"/>
                                              <w:rFonts w:ascii="Calibri" w:hAnsi="Calibri" w:cs="Calibri"/>
                                              <w:color w:val="106B62"/>
                                              <w:sz w:val="18"/>
                                              <w:szCs w:val="18"/>
                                            </w:rPr>
                                            <w:t xml:space="preserve"> rights reserved.</w:t>
                                          </w:r>
                                        </w:p>
                                        <w:p w14:paraId="66E06637" w14:textId="768FA617" w:rsidR="007847FB" w:rsidRPr="007847FB" w:rsidRDefault="007847FB" w:rsidP="007847FB">
                                          <w:pPr>
                                            <w:jc w:val="center"/>
                                            <w:rPr>
                                              <w:rFonts w:ascii="Calibri" w:hAnsi="Calibri" w:cs="Calibri"/>
                                              <w:color w:val="106B62"/>
                                              <w:sz w:val="18"/>
                                              <w:szCs w:val="18"/>
                                            </w:rPr>
                                          </w:pPr>
                                          <w:r w:rsidRPr="007847FB">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1F0597BB" w14:textId="77777777" w:rsidR="007847FB" w:rsidRPr="007847FB" w:rsidRDefault="007847FB" w:rsidP="007847FB">
                                    <w:pPr>
                                      <w:rPr>
                                        <w:rFonts w:ascii="Calibri" w:eastAsia="Times New Roman" w:hAnsi="Calibri" w:cs="Calibri"/>
                                        <w:sz w:val="20"/>
                                        <w:szCs w:val="20"/>
                                      </w:rPr>
                                    </w:pPr>
                                  </w:p>
                                </w:tc>
                              </w:tr>
                            </w:tbl>
                            <w:p w14:paraId="2AF9DDC6" w14:textId="77777777" w:rsidR="007847FB" w:rsidRPr="007847FB" w:rsidRDefault="007847FB" w:rsidP="007847FB">
                              <w:pPr>
                                <w:rPr>
                                  <w:rFonts w:ascii="Calibri" w:eastAsia="Times New Roman" w:hAnsi="Calibri" w:cs="Calibri"/>
                                  <w:sz w:val="20"/>
                                  <w:szCs w:val="20"/>
                                </w:rPr>
                              </w:pPr>
                            </w:p>
                          </w:tc>
                        </w:tr>
                      </w:tbl>
                      <w:p w14:paraId="5EE3B914" w14:textId="77777777" w:rsidR="007847FB" w:rsidRPr="007847FB" w:rsidRDefault="007847FB" w:rsidP="007847FB">
                        <w:pPr>
                          <w:rPr>
                            <w:rFonts w:ascii="Calibri" w:eastAsia="Times New Roman" w:hAnsi="Calibri" w:cs="Calibri"/>
                            <w:sz w:val="20"/>
                            <w:szCs w:val="20"/>
                          </w:rPr>
                        </w:pPr>
                      </w:p>
                    </w:tc>
                  </w:tr>
                </w:tbl>
                <w:p w14:paraId="73BCF8B5" w14:textId="77777777" w:rsidR="007847FB" w:rsidRDefault="007847FB">
                  <w:pPr>
                    <w:jc w:val="center"/>
                    <w:rPr>
                      <w:rFonts w:ascii="Times New Roman" w:eastAsia="Times New Roman" w:hAnsi="Times New Roman" w:cs="Times New Roman"/>
                      <w:sz w:val="20"/>
                      <w:szCs w:val="20"/>
                    </w:rPr>
                  </w:pPr>
                </w:p>
              </w:tc>
            </w:tr>
          </w:tbl>
          <w:p w14:paraId="56687419" w14:textId="77777777" w:rsidR="007847FB" w:rsidRDefault="007847FB">
            <w:pPr>
              <w:jc w:val="center"/>
              <w:rPr>
                <w:rFonts w:ascii="Times New Roman" w:eastAsia="Times New Roman" w:hAnsi="Times New Roman" w:cs="Times New Roman"/>
                <w:sz w:val="20"/>
                <w:szCs w:val="20"/>
              </w:rPr>
            </w:pPr>
          </w:p>
        </w:tc>
      </w:tr>
    </w:tbl>
    <w:p w14:paraId="6C0EF1A2" w14:textId="026F3915" w:rsidR="007847FB" w:rsidRDefault="007847FB" w:rsidP="007847FB">
      <w:pPr>
        <w:rPr>
          <w:rFonts w:eastAsia="Times New Roman"/>
        </w:rPr>
      </w:pPr>
      <w:r>
        <w:rPr>
          <w:rFonts w:eastAsia="Times New Roman"/>
          <w:noProof/>
        </w:rPr>
        <w:lastRenderedPageBreak/>
        <w:drawing>
          <wp:inline distT="0" distB="0" distL="0" distR="0" wp14:anchorId="5C939490" wp14:editId="496D5553">
            <wp:extent cx="9525" cy="9525"/>
            <wp:effectExtent l="0" t="0" r="0" b="0"/>
            <wp:docPr id="580482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DC371ED"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81444"/>
    <w:multiLevelType w:val="multilevel"/>
    <w:tmpl w:val="712C415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1658387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7FB"/>
    <w:rsid w:val="0026350C"/>
    <w:rsid w:val="005230FC"/>
    <w:rsid w:val="007847FB"/>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62E40"/>
  <w15:chartTrackingRefBased/>
  <w15:docId w15:val="{B46FB659-1251-41BB-A621-2284FC8C8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7FB"/>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7847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47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47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47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47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47F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47F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47F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47F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7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47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47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47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47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47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47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47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47FB"/>
    <w:rPr>
      <w:rFonts w:eastAsiaTheme="majorEastAsia" w:cstheme="majorBidi"/>
      <w:color w:val="272727" w:themeColor="text1" w:themeTint="D8"/>
    </w:rPr>
  </w:style>
  <w:style w:type="paragraph" w:styleId="Title">
    <w:name w:val="Title"/>
    <w:basedOn w:val="Normal"/>
    <w:next w:val="Normal"/>
    <w:link w:val="TitleChar"/>
    <w:uiPriority w:val="10"/>
    <w:qFormat/>
    <w:rsid w:val="007847F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7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47F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47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47F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847FB"/>
    <w:rPr>
      <w:i/>
      <w:iCs/>
      <w:color w:val="404040" w:themeColor="text1" w:themeTint="BF"/>
    </w:rPr>
  </w:style>
  <w:style w:type="paragraph" w:styleId="ListParagraph">
    <w:name w:val="List Paragraph"/>
    <w:basedOn w:val="Normal"/>
    <w:uiPriority w:val="34"/>
    <w:qFormat/>
    <w:rsid w:val="007847FB"/>
    <w:pPr>
      <w:ind w:left="720"/>
      <w:contextualSpacing/>
    </w:pPr>
  </w:style>
  <w:style w:type="character" w:styleId="IntenseEmphasis">
    <w:name w:val="Intense Emphasis"/>
    <w:basedOn w:val="DefaultParagraphFont"/>
    <w:uiPriority w:val="21"/>
    <w:qFormat/>
    <w:rsid w:val="007847FB"/>
    <w:rPr>
      <w:i/>
      <w:iCs/>
      <w:color w:val="0F4761" w:themeColor="accent1" w:themeShade="BF"/>
    </w:rPr>
  </w:style>
  <w:style w:type="paragraph" w:styleId="IntenseQuote">
    <w:name w:val="Intense Quote"/>
    <w:basedOn w:val="Normal"/>
    <w:next w:val="Normal"/>
    <w:link w:val="IntenseQuoteChar"/>
    <w:uiPriority w:val="30"/>
    <w:qFormat/>
    <w:rsid w:val="007847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47FB"/>
    <w:rPr>
      <w:i/>
      <w:iCs/>
      <w:color w:val="0F4761" w:themeColor="accent1" w:themeShade="BF"/>
    </w:rPr>
  </w:style>
  <w:style w:type="character" w:styleId="IntenseReference">
    <w:name w:val="Intense Reference"/>
    <w:basedOn w:val="DefaultParagraphFont"/>
    <w:uiPriority w:val="32"/>
    <w:qFormat/>
    <w:rsid w:val="007847FB"/>
    <w:rPr>
      <w:b/>
      <w:bCs/>
      <w:smallCaps/>
      <w:color w:val="0F4761" w:themeColor="accent1" w:themeShade="BF"/>
      <w:spacing w:val="5"/>
    </w:rPr>
  </w:style>
  <w:style w:type="character" w:styleId="Hyperlink">
    <w:name w:val="Hyperlink"/>
    <w:basedOn w:val="DefaultParagraphFont"/>
    <w:uiPriority w:val="99"/>
    <w:semiHidden/>
    <w:unhideWhenUsed/>
    <w:rsid w:val="007847FB"/>
    <w:rPr>
      <w:color w:val="0000FF"/>
      <w:u w:val="single"/>
    </w:rPr>
  </w:style>
  <w:style w:type="character" w:styleId="Strong">
    <w:name w:val="Strong"/>
    <w:basedOn w:val="DefaultParagraphFont"/>
    <w:uiPriority w:val="22"/>
    <w:qFormat/>
    <w:rsid w:val="007847FB"/>
    <w:rPr>
      <w:b/>
      <w:bCs/>
    </w:rPr>
  </w:style>
  <w:style w:type="character" w:styleId="Emphasis">
    <w:name w:val="Emphasis"/>
    <w:basedOn w:val="DefaultParagraphFont"/>
    <w:uiPriority w:val="20"/>
    <w:qFormat/>
    <w:rsid w:val="007847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32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9267599650&amp;e=d19e9fd41c" TargetMode="External"/><Relationship Id="rId18" Type="http://schemas.openxmlformats.org/officeDocument/2006/relationships/hyperlink" Target="https://cpe.us7.list-manage.com/track/click?u=86d41ab7fa4c7c2c5d7210782&amp;id=3f3cfa67ad&amp;e=d19e9fd41c" TargetMode="External"/><Relationship Id="rId26" Type="http://schemas.openxmlformats.org/officeDocument/2006/relationships/hyperlink" Target="https://cpe.us7.list-manage.com/track/click?u=86d41ab7fa4c7c2c5d7210782&amp;id=1c7f08411a&amp;e=d19e9fd41c"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https://cdn-images.mailchimp.com/icons/social-block-v2/light-link-48.png" TargetMode="Externa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hyperlink" Target="https://cpe.us7.list-manage.com/track/click?u=86d41ab7fa4c7c2c5d7210782&amp;id=8bf0b7a6eb&amp;e=d19e9fd41c" TargetMode="External"/><Relationship Id="rId17" Type="http://schemas.openxmlformats.org/officeDocument/2006/relationships/image" Target="https://mcusercontent.com/86d41ab7fa4c7c2c5d7210782/images/b8be3ecb-f506-ef4f-3bb6-a74eb0d25ae1.png"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cpe.us7.list-manage.com/track/click?u=86d41ab7fa4c7c2c5d7210782&amp;id=c93f98ccdd&amp;e=d19e9fd41c" TargetMode="External"/><Relationship Id="rId29" Type="http://schemas.openxmlformats.org/officeDocument/2006/relationships/hyperlink" Target="https://cpe.us7.list-manage.com/track/click?u=86d41ab7fa4c7c2c5d7210782&amp;id=f169d26420&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https://mcusercontent.com/86d41ab7fa4c7c2c5d7210782/images/b3dad2a2-d97f-ec0b-2b9a-37409e5b4922.gif" TargetMode="External"/><Relationship Id="rId24" Type="http://schemas.openxmlformats.org/officeDocument/2006/relationships/image" Target="media/image6.png"/><Relationship Id="rId32" Type="http://schemas.openxmlformats.org/officeDocument/2006/relationships/hyperlink" Target="https://cpe.us7.list-manage.com/track/click?u=86d41ab7fa4c7c2c5d7210782&amp;id=d004df692b&amp;e=d19e9fd41c" TargetMode="External"/><Relationship Id="rId37" Type="http://schemas.openxmlformats.org/officeDocument/2006/relationships/image" Target="https://cpe.us7.list-manage.com/track/open.php?u=86d41ab7fa4c7c2c5d7210782&amp;id=00cf474170&amp;e=d19e9fd41c" TargetMode="External"/><Relationship Id="rId5" Type="http://schemas.openxmlformats.org/officeDocument/2006/relationships/hyperlink" Target="https://cpe.us7.list-manage.com/track/click?u=86d41ab7fa4c7c2c5d7210782&amp;id=b23e1d2c63&amp;e=d19e9fd41c" TargetMode="External"/><Relationship Id="rId15" Type="http://schemas.openxmlformats.org/officeDocument/2006/relationships/hyperlink" Target="https://cpe.us7.list-manage.com/track/click?u=86d41ab7fa4c7c2c5d7210782&amp;id=55f27250d4&amp;e=d19e9fd41c" TargetMode="External"/><Relationship Id="rId23" Type="http://schemas.openxmlformats.org/officeDocument/2006/relationships/hyperlink" Target="https://cpe.us7.list-manage.com/track/click?u=86d41ab7fa4c7c2c5d7210782&amp;id=827f8ddb8f&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10.gif"/><Relationship Id="rId10" Type="http://schemas.openxmlformats.org/officeDocument/2006/relationships/image" Target="media/image3.gif"/><Relationship Id="rId19" Type="http://schemas.openxmlformats.org/officeDocument/2006/relationships/hyperlink" Target="https://cpe.us7.list-manage.com/track/click?u=86d41ab7fa4c7c2c5d7210782&amp;id=5108e27b8c&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7b7c9ad026&amp;e=d19e9fd41c" TargetMode="External"/><Relationship Id="rId22" Type="http://schemas.openxmlformats.org/officeDocument/2006/relationships/image" Target="https://mcusercontent.com/86d41ab7fa4c7c2c5d7210782/images/7dd25f18-3689-aa98-f45a-a0346a806f26.pn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552</Words>
  <Characters>3148</Characters>
  <Application>Microsoft Office Word</Application>
  <DocSecurity>0</DocSecurity>
  <Lines>26</Lines>
  <Paragraphs>7</Paragraphs>
  <ScaleCrop>false</ScaleCrop>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2024-04-16T08:21:00Z</dcterms:created>
  <dcterms:modified xsi:type="dcterms:W3CDTF">2024-04-16T08:24:00Z</dcterms:modified>
</cp:coreProperties>
</file>