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D08C7" w:rsidRPr="000D08C7" w14:paraId="0970826F" w14:textId="77777777" w:rsidTr="000D08C7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0D08C7" w:rsidRPr="000D08C7" w14:paraId="5060F2FC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6DD648A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08C7" w:rsidRPr="000D08C7" w14:paraId="60BABC6F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36D33C3D" w14:textId="77777777" w:rsidR="000D08C7" w:rsidRPr="000D08C7" w:rsidRDefault="000D08C7" w:rsidP="000D08C7"/>
                          </w:tc>
                        </w:tr>
                      </w:tbl>
                      <w:p w14:paraId="76DBEB14" w14:textId="77777777" w:rsidR="000D08C7" w:rsidRPr="000D08C7" w:rsidRDefault="000D08C7" w:rsidP="000D08C7"/>
                    </w:tc>
                  </w:tr>
                </w:tbl>
                <w:p w14:paraId="50AE78E6" w14:textId="77777777" w:rsidR="000D08C7" w:rsidRPr="000D08C7" w:rsidRDefault="000D08C7" w:rsidP="000D08C7"/>
              </w:tc>
            </w:tr>
            <w:tr w:rsidR="000D08C7" w:rsidRPr="000D08C7" w14:paraId="3BDC3DE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6447E9BC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D08C7" w:rsidRPr="000D08C7" w14:paraId="413FF3EC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0D08C7" w:rsidRPr="000D08C7" w14:paraId="3CCB502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25688D0" w14:textId="72366105" w:rsidR="000D08C7" w:rsidRPr="000D08C7" w:rsidRDefault="000D08C7" w:rsidP="000D08C7">
                                    <w:r w:rsidRPr="000D08C7">
                                      <w:drawing>
                                        <wp:inline distT="0" distB="0" distL="0" distR="0" wp14:anchorId="0AF8EDE6" wp14:editId="3842B569">
                                          <wp:extent cx="2514600" cy="800100"/>
                                          <wp:effectExtent l="0" t="0" r="0" b="0"/>
                                          <wp:docPr id="1311596987" name="Picture 18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0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0D08C7" w:rsidRPr="000D08C7" w14:paraId="6D41A7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ECFCC86" w14:textId="77777777" w:rsidR="000D08C7" w:rsidRPr="000D08C7" w:rsidRDefault="000D08C7" w:rsidP="000D08C7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0D08C7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64E62C62" w14:textId="77777777" w:rsidR="000D08C7" w:rsidRPr="000D08C7" w:rsidRDefault="000D08C7" w:rsidP="000D08C7">
                                    <w:pPr>
                                      <w:jc w:val="right"/>
                                    </w:pPr>
                                    <w:r w:rsidRPr="000D08C7">
                                      <w:rPr>
                                        <w:sz w:val="36"/>
                                        <w:szCs w:val="36"/>
                                      </w:rPr>
                                      <w:t>18th November 2024</w:t>
                                    </w:r>
                                  </w:p>
                                </w:tc>
                              </w:tr>
                            </w:tbl>
                            <w:p w14:paraId="0AC4F6E2" w14:textId="77777777" w:rsidR="000D08C7" w:rsidRPr="000D08C7" w:rsidRDefault="000D08C7" w:rsidP="000D08C7"/>
                          </w:tc>
                        </w:tr>
                      </w:tbl>
                      <w:p w14:paraId="4D7D8AF0" w14:textId="77777777" w:rsidR="000D08C7" w:rsidRPr="000D08C7" w:rsidRDefault="000D08C7" w:rsidP="000D08C7"/>
                    </w:tc>
                  </w:tr>
                </w:tbl>
                <w:p w14:paraId="35DEB541" w14:textId="77777777" w:rsidR="000D08C7" w:rsidRPr="000D08C7" w:rsidRDefault="000D08C7" w:rsidP="000D08C7"/>
              </w:tc>
            </w:tr>
            <w:tr w:rsidR="000D08C7" w:rsidRPr="000D08C7" w14:paraId="6C6E860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24E560C7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D08C7" w:rsidRPr="000D08C7" w14:paraId="485136A8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B409999" w14:textId="2164CFEC" w:rsidR="000D08C7" w:rsidRPr="000D08C7" w:rsidRDefault="000D08C7" w:rsidP="000D08C7">
                              <w:r w:rsidRPr="000D08C7">
                                <w:drawing>
                                  <wp:inline distT="0" distB="0" distL="0" distR="0" wp14:anchorId="0ACB42FC" wp14:editId="2888C11A">
                                    <wp:extent cx="5372100" cy="323850"/>
                                    <wp:effectExtent l="0" t="0" r="0" b="0"/>
                                    <wp:docPr id="621585369" name="Picture 17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23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EAAAE15" w14:textId="77777777" w:rsidR="000D08C7" w:rsidRPr="000D08C7" w:rsidRDefault="000D08C7" w:rsidP="000D08C7"/>
                    </w:tc>
                  </w:tr>
                </w:tbl>
                <w:p w14:paraId="0EBE8398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04B6C5F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08C7" w:rsidRPr="000D08C7" w14:paraId="25E67C6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D08C7" w:rsidRPr="000D08C7" w14:paraId="32E8860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DCB14C4" w14:textId="77777777" w:rsidR="000D08C7" w:rsidRPr="000D08C7" w:rsidRDefault="000D08C7" w:rsidP="000D08C7">
                                    <w:r w:rsidRPr="000D08C7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1D6AD127" w14:textId="77777777" w:rsidR="000D08C7" w:rsidRPr="000D08C7" w:rsidRDefault="000D08C7" w:rsidP="000D08C7"/>
                          </w:tc>
                        </w:tr>
                      </w:tbl>
                      <w:p w14:paraId="163EDD26" w14:textId="77777777" w:rsidR="000D08C7" w:rsidRPr="000D08C7" w:rsidRDefault="000D08C7" w:rsidP="000D08C7"/>
                    </w:tc>
                  </w:tr>
                </w:tbl>
                <w:p w14:paraId="72D528F5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6BEC0DD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D08C7" w:rsidRPr="000D08C7" w14:paraId="3D71E32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69140DA" w14:textId="77777777" w:rsidR="000D08C7" w:rsidRPr="000D08C7" w:rsidRDefault="000D08C7" w:rsidP="000D08C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5244807" w14:textId="77777777" w:rsidR="000D08C7" w:rsidRPr="000D08C7" w:rsidRDefault="000D08C7" w:rsidP="000D08C7"/>
                    </w:tc>
                  </w:tr>
                </w:tbl>
                <w:p w14:paraId="59DC782D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314EC24C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08C7" w:rsidRPr="000D08C7" w14:paraId="5297795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D08C7" w:rsidRPr="000D08C7" w14:paraId="38B8C1F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9FB4CA8" w14:textId="77777777" w:rsidR="000D08C7" w:rsidRPr="000D08C7" w:rsidRDefault="000D08C7" w:rsidP="000D08C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D08C7">
                                      <w:rPr>
                                        <w:b/>
                                        <w:bCs/>
                                      </w:rPr>
                                      <w:t>In this update: Don’t miss our upcoming OPD webinar; Mandatory workforce survey reminder; Shape future of NCRS; Job opportunity at Community Pharmacy England.</w:t>
                                    </w:r>
                                  </w:p>
                                </w:tc>
                              </w:tr>
                            </w:tbl>
                            <w:p w14:paraId="22F6012A" w14:textId="77777777" w:rsidR="000D08C7" w:rsidRPr="000D08C7" w:rsidRDefault="000D08C7" w:rsidP="000D08C7"/>
                          </w:tc>
                        </w:tr>
                      </w:tbl>
                      <w:p w14:paraId="181679E3" w14:textId="77777777" w:rsidR="000D08C7" w:rsidRPr="000D08C7" w:rsidRDefault="000D08C7" w:rsidP="000D08C7"/>
                    </w:tc>
                  </w:tr>
                </w:tbl>
                <w:p w14:paraId="3580A65E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20D9887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D08C7" w:rsidRPr="000D08C7" w14:paraId="466B2E18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37B25F0" w14:textId="77777777" w:rsidR="000D08C7" w:rsidRPr="000D08C7" w:rsidRDefault="000D08C7" w:rsidP="000D08C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8D43A9E" w14:textId="77777777" w:rsidR="000D08C7" w:rsidRPr="000D08C7" w:rsidRDefault="000D08C7" w:rsidP="000D08C7"/>
                    </w:tc>
                  </w:tr>
                </w:tbl>
                <w:p w14:paraId="5454A7CD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2CA22A7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08C7" w:rsidRPr="000D08C7" w14:paraId="081B8914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D08C7" w:rsidRPr="000D08C7" w14:paraId="341D6C9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EB63F42" w14:textId="627B9DE2" w:rsidR="000D08C7" w:rsidRPr="000D08C7" w:rsidRDefault="000D08C7" w:rsidP="000D08C7">
                                    <w:r w:rsidRPr="000D08C7">
                                      <w:drawing>
                                        <wp:inline distT="0" distB="0" distL="0" distR="0" wp14:anchorId="32D57A64" wp14:editId="638565A0">
                                          <wp:extent cx="5238750" cy="1743075"/>
                                          <wp:effectExtent l="0" t="0" r="0" b="9525"/>
                                          <wp:docPr id="1615471675" name="Picture 16" descr="A green background with white text&#10;&#10;Description automatically generated">
                                            <a:hlinkClick xmlns:a="http://schemas.openxmlformats.org/drawingml/2006/main" r:id="rId7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615471675" name="Picture 16" descr="A green background with white text&#10;&#10;Description automatically generated">
                                                    <a:hlinkClick r:id="rId7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43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D2851D9" w14:textId="77777777" w:rsidR="000D08C7" w:rsidRDefault="000D08C7" w:rsidP="000D08C7"/>
                                  <w:p w14:paraId="40A5B45F" w14:textId="7F59A553" w:rsidR="000D08C7" w:rsidRDefault="000D08C7" w:rsidP="000D08C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D08C7">
                                      <w:t xml:space="preserve">Community Pharmacy England is hosting a webinar on Original Pack Dispensing (OPD) on </w:t>
                                    </w:r>
                                    <w:r w:rsidRPr="000D08C7">
                                      <w:rPr>
                                        <w:b/>
                                        <w:bCs/>
                                      </w:rPr>
                                      <w:t>Monday 25th November, at 7.30pm.</w:t>
                                    </w:r>
                                  </w:p>
                                  <w:p w14:paraId="595E8CF4" w14:textId="77777777" w:rsidR="000D08C7" w:rsidRPr="000D08C7" w:rsidRDefault="000D08C7" w:rsidP="000D08C7"/>
                                  <w:p w14:paraId="300581D8" w14:textId="77777777" w:rsidR="000D08C7" w:rsidRDefault="000D08C7" w:rsidP="000D08C7">
                                    <w:r w:rsidRPr="000D08C7">
                                      <w:t>The session will cover the upcoming regulatory changes, effective January 2025, which will allow pharmacies to dispense up to +/- 10% of prescribed quantities in original packs. Our experts will explain what these changes mean for your dispensing processes and provide updates on reimbursement and IT arrangements.</w:t>
                                    </w:r>
                                  </w:p>
                                  <w:p w14:paraId="424F015A" w14:textId="77777777" w:rsidR="000D08C7" w:rsidRPr="000D08C7" w:rsidRDefault="000D08C7" w:rsidP="000D08C7"/>
                                  <w:p w14:paraId="5E53136F" w14:textId="77777777" w:rsidR="000D08C7" w:rsidRPr="000D08C7" w:rsidRDefault="000D08C7" w:rsidP="000D08C7">
                                    <w:r w:rsidRPr="000D08C7">
                                      <w:t xml:space="preserve">If you have specific questions, you can send them to our </w:t>
                                    </w:r>
                                    <w:hyperlink r:id="rId9" w:history="1">
                                      <w:r w:rsidRPr="000D08C7">
                                        <w:rPr>
                                          <w:rStyle w:val="Hyperlink"/>
                                        </w:rPr>
                                        <w:t>Regulations Team</w:t>
                                      </w:r>
                                    </w:hyperlink>
                                    <w:r w:rsidRPr="000D08C7">
                                      <w:t xml:space="preserve"> in advance to help shape the discussion. Don’t miss this opportunity to prepare for the changes ahead.</w:t>
                                    </w:r>
                                  </w:p>
                                </w:tc>
                              </w:tr>
                            </w:tbl>
                            <w:p w14:paraId="67DC43A2" w14:textId="77777777" w:rsidR="000D08C7" w:rsidRPr="000D08C7" w:rsidRDefault="000D08C7" w:rsidP="000D08C7"/>
                          </w:tc>
                        </w:tr>
                      </w:tbl>
                      <w:p w14:paraId="236674F9" w14:textId="77777777" w:rsidR="000D08C7" w:rsidRPr="000D08C7" w:rsidRDefault="000D08C7" w:rsidP="000D08C7"/>
                    </w:tc>
                  </w:tr>
                </w:tbl>
                <w:p w14:paraId="64448919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35D55429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0" w:type="auto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334"/>
                        </w:tblGrid>
                        <w:tr w:rsidR="000D08C7" w:rsidRPr="000D08C7" w14:paraId="72AA6229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44C6ACF" w14:textId="77777777" w:rsidR="000D08C7" w:rsidRPr="000D08C7" w:rsidRDefault="000D08C7" w:rsidP="000D08C7">
                              <w:hyperlink r:id="rId10" w:tgtFrame="_blank" w:tooltip="Book your place today" w:history="1">
                                <w:r w:rsidRPr="000D08C7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Book your place today</w:t>
                                </w:r>
                              </w:hyperlink>
                              <w:r w:rsidRPr="000D08C7">
                                <w:t xml:space="preserve"> </w:t>
                              </w:r>
                            </w:p>
                          </w:tc>
                        </w:tr>
                      </w:tbl>
                      <w:p w14:paraId="0D84AC5E" w14:textId="77777777" w:rsidR="000D08C7" w:rsidRPr="000D08C7" w:rsidRDefault="000D08C7" w:rsidP="000D08C7"/>
                    </w:tc>
                  </w:tr>
                </w:tbl>
                <w:p w14:paraId="540A83B5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232D9DF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D08C7" w:rsidRPr="000D08C7" w14:paraId="64715F0F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26B964A" w14:textId="77777777" w:rsidR="000D08C7" w:rsidRPr="000D08C7" w:rsidRDefault="000D08C7" w:rsidP="000D08C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C58BBE8" w14:textId="77777777" w:rsidR="000D08C7" w:rsidRPr="000D08C7" w:rsidRDefault="000D08C7" w:rsidP="000D08C7"/>
                    </w:tc>
                  </w:tr>
                </w:tbl>
                <w:p w14:paraId="281272D6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39EA5BC8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08C7" w:rsidRPr="000D08C7" w14:paraId="4A804DA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D08C7" w:rsidRPr="000D08C7" w14:paraId="4E1D2CA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6CC4E9C" w14:textId="4A0C0CEA" w:rsidR="000D08C7" w:rsidRPr="000D08C7" w:rsidRDefault="000D08C7" w:rsidP="000D08C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D08C7">
                                      <w:lastRenderedPageBreak/>
                                      <w:drawing>
                                        <wp:inline distT="0" distB="0" distL="0" distR="0" wp14:anchorId="42C514B0" wp14:editId="223EEFE2">
                                          <wp:extent cx="5238750" cy="1743075"/>
                                          <wp:effectExtent l="0" t="0" r="0" b="9525"/>
                                          <wp:docPr id="1194984104" name="Picture 15" descr="A close-up of a computer screen&#10;&#10;Description automatically generated">
                                            <a:hlinkClick xmlns:a="http://schemas.openxmlformats.org/drawingml/2006/main" r:id="rId1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94984104" name="Picture 15" descr="A close-up of a computer screen&#10;&#10;Description automatically generated">
                                                    <a:hlinkClick r:id="rId11" tgtFrame="_blank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0" cy="17430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46F0B2D4" w14:textId="77777777" w:rsidR="000D08C7" w:rsidRDefault="000D08C7" w:rsidP="000D08C7">
                                    <w:r w:rsidRPr="000D08C7">
                                      <w:t xml:space="preserve">Pharmacy owners are reminded to complete the 2024 workforce survey, which is mandatory for all pharmacy owners. The survey will close at midnight on </w:t>
                                    </w:r>
                                    <w:r w:rsidRPr="000D08C7">
                                      <w:rPr>
                                        <w:b/>
                                        <w:bCs/>
                                      </w:rPr>
                                      <w:t>Wednesday 11th December 2024</w:t>
                                    </w:r>
                                    <w:r w:rsidRPr="000D08C7">
                                      <w:t>.</w:t>
                                    </w:r>
                                    <w:r w:rsidRPr="000D08C7">
                                      <w:br/>
                                    </w:r>
                                    <w:r w:rsidRPr="000D08C7">
                                      <w:br/>
                                      <w:t>An email was sent by the NHS Business Services Authority in October with a link to the survey. Please note that if you are part of a multiple pharmacy group, the survey may be completed centrally on your behalf.</w:t>
                                    </w:r>
                                  </w:p>
                                  <w:p w14:paraId="7CF6BA90" w14:textId="77777777" w:rsidR="000D08C7" w:rsidRPr="000D08C7" w:rsidRDefault="000D08C7" w:rsidP="000D08C7"/>
                                  <w:p w14:paraId="1B094808" w14:textId="77777777" w:rsidR="000D08C7" w:rsidRPr="000D08C7" w:rsidRDefault="000D08C7" w:rsidP="000D08C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hyperlink r:id="rId13" w:tgtFrame="_blank" w:history="1">
                                      <w:r w:rsidRPr="000D08C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 about the survey and how to complete it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046E306" w14:textId="77777777" w:rsidR="000D08C7" w:rsidRPr="000D08C7" w:rsidRDefault="000D08C7" w:rsidP="000D08C7"/>
                          </w:tc>
                        </w:tr>
                      </w:tbl>
                      <w:p w14:paraId="372FA56F" w14:textId="77777777" w:rsidR="000D08C7" w:rsidRPr="000D08C7" w:rsidRDefault="000D08C7" w:rsidP="000D08C7"/>
                    </w:tc>
                  </w:tr>
                </w:tbl>
                <w:p w14:paraId="6ECFD3EE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51B3A47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D08C7" w:rsidRPr="000D08C7" w14:paraId="117F7E75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6024E38" w14:textId="77777777" w:rsidR="000D08C7" w:rsidRPr="000D08C7" w:rsidRDefault="000D08C7" w:rsidP="000D08C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63230640" w14:textId="77777777" w:rsidR="000D08C7" w:rsidRPr="000D08C7" w:rsidRDefault="000D08C7" w:rsidP="000D08C7"/>
                    </w:tc>
                  </w:tr>
                </w:tbl>
                <w:p w14:paraId="73B9FDB7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18C31E3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08C7" w:rsidRPr="000D08C7" w14:paraId="33B59CD1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D08C7" w:rsidRPr="000D08C7" w14:paraId="0C9AE3EB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147390F" w14:textId="77777777" w:rsidR="000D08C7" w:rsidRPr="000D08C7" w:rsidRDefault="000D08C7" w:rsidP="000D08C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D08C7">
                                      <w:rPr>
                                        <w:b/>
                                        <w:bCs/>
                                      </w:rPr>
                                      <w:t>Shape the future of NCRS and communications to patients</w:t>
                                    </w:r>
                                  </w:p>
                                  <w:p w14:paraId="6464DDB9" w14:textId="77777777" w:rsidR="000D08C7" w:rsidRPr="000D08C7" w:rsidRDefault="000D08C7" w:rsidP="000D08C7">
                                    <w:r w:rsidRPr="000D08C7">
                                      <w:t>The deadline is fast approaching for feedback on the National Care Records Service (NCRS).</w:t>
                                    </w:r>
                                    <w:r w:rsidRPr="000D08C7">
                                      <w:br/>
                                    </w:r>
                                    <w:r w:rsidRPr="000D08C7">
                                      <w:br/>
                                      <w:t>NHS England is seeking input from community pharmacy professionals to help guide improvements to NCRS. Your responses will be crucial in identifying ways to reduce pharmacy record-keeping burdens and enhance communication with patients.</w:t>
                                    </w:r>
                                    <w:r w:rsidRPr="000D08C7">
                                      <w:br/>
                                    </w:r>
                                    <w:r w:rsidRPr="000D08C7">
                                      <w:br/>
                                    </w:r>
                                    <w:hyperlink r:id="rId14" w:tgtFrame="_blank" w:history="1">
                                      <w:r w:rsidRPr="000D08C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Complete the survey by 20th November</w:t>
                                      </w:r>
                                    </w:hyperlink>
                                    <w:r w:rsidRPr="000D08C7"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2D265C74" w14:textId="77777777" w:rsidR="000D08C7" w:rsidRPr="000D08C7" w:rsidRDefault="000D08C7" w:rsidP="000D08C7"/>
                          </w:tc>
                        </w:tr>
                      </w:tbl>
                      <w:p w14:paraId="594DCD20" w14:textId="77777777" w:rsidR="000D08C7" w:rsidRPr="000D08C7" w:rsidRDefault="000D08C7" w:rsidP="000D08C7"/>
                    </w:tc>
                  </w:tr>
                </w:tbl>
                <w:p w14:paraId="106BED4B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270DC475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D08C7" w:rsidRPr="000D08C7" w14:paraId="67F9DB50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177B15A3" w14:textId="77777777" w:rsidR="000D08C7" w:rsidRPr="000D08C7" w:rsidRDefault="000D08C7" w:rsidP="000D08C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75F88BD" w14:textId="77777777" w:rsidR="000D08C7" w:rsidRPr="000D08C7" w:rsidRDefault="000D08C7" w:rsidP="000D08C7"/>
                    </w:tc>
                  </w:tr>
                </w:tbl>
                <w:p w14:paraId="5636717A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30709D69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08C7" w:rsidRPr="000D08C7" w14:paraId="5F96E75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D08C7" w:rsidRPr="000D08C7" w14:paraId="7344A1F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1AC3F46" w14:textId="77777777" w:rsidR="000D08C7" w:rsidRPr="000D08C7" w:rsidRDefault="000D08C7" w:rsidP="000D08C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0D08C7">
                                      <w:rPr>
                                        <w:b/>
                                        <w:bCs/>
                                      </w:rPr>
                                      <w:t>Job opportunity: Service Development Manager</w:t>
                                    </w:r>
                                  </w:p>
                                  <w:p w14:paraId="48040DC3" w14:textId="77777777" w:rsidR="000D08C7" w:rsidRDefault="000D08C7" w:rsidP="000D08C7">
                                    <w:r w:rsidRPr="000D08C7">
                                      <w:t>Are you passionate about community pharmacy services? If so, we may have the perfect job opportunity for you!</w:t>
                                    </w:r>
                                  </w:p>
                                  <w:p w14:paraId="21E67C65" w14:textId="77777777" w:rsidR="000D08C7" w:rsidRPr="000D08C7" w:rsidRDefault="000D08C7" w:rsidP="000D08C7"/>
                                  <w:p w14:paraId="5E90C78F" w14:textId="77777777" w:rsidR="000D08C7" w:rsidRPr="000D08C7" w:rsidRDefault="000D08C7" w:rsidP="000D08C7">
                                    <w:r w:rsidRPr="000D08C7">
                                      <w:t>We are seeking a new recruit to join our Services Team to support the development of community pharmacy services, with a particular focus on locally commissioned services.</w:t>
                                    </w:r>
                                    <w:r w:rsidRPr="000D08C7">
                                      <w:br/>
                                    </w:r>
                                    <w:r w:rsidRPr="000D08C7">
                                      <w:br/>
                                    </w:r>
                                    <w:hyperlink r:id="rId15" w:tgtFrame="_blank" w:history="1">
                                      <w:r w:rsidRPr="000D08C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Learn more about the role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B07A6CE" w14:textId="77777777" w:rsidR="000D08C7" w:rsidRPr="000D08C7" w:rsidRDefault="000D08C7" w:rsidP="000D08C7"/>
                          </w:tc>
                        </w:tr>
                      </w:tbl>
                      <w:p w14:paraId="3B366294" w14:textId="77777777" w:rsidR="000D08C7" w:rsidRPr="000D08C7" w:rsidRDefault="000D08C7" w:rsidP="000D08C7"/>
                    </w:tc>
                  </w:tr>
                </w:tbl>
                <w:p w14:paraId="6B539038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36940C81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D08C7" w:rsidRPr="000D08C7" w14:paraId="04B0F05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FD0B4B1" w14:textId="77777777" w:rsidR="000D08C7" w:rsidRPr="000D08C7" w:rsidRDefault="000D08C7" w:rsidP="000D08C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3015E87" w14:textId="77777777" w:rsidR="000D08C7" w:rsidRPr="000D08C7" w:rsidRDefault="000D08C7" w:rsidP="000D08C7"/>
                    </w:tc>
                  </w:tr>
                </w:tbl>
                <w:p w14:paraId="68B071D3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182CA926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D08C7" w:rsidRPr="000D08C7" w14:paraId="5BD3048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40B97FF" w14:textId="2E819630" w:rsidR="000D08C7" w:rsidRPr="000D08C7" w:rsidRDefault="000D08C7" w:rsidP="000D08C7">
                              <w:r w:rsidRPr="000D08C7">
                                <w:drawing>
                                  <wp:inline distT="0" distB="0" distL="0" distR="0" wp14:anchorId="1DB76CEC" wp14:editId="6AFE07E4">
                                    <wp:extent cx="5372100" cy="838200"/>
                                    <wp:effectExtent l="0" t="0" r="0" b="0"/>
                                    <wp:docPr id="1950522569" name="Picture 14" descr="Community Pharmacy England banner">
                                      <a:hlinkClick xmlns:a="http://schemas.openxmlformats.org/drawingml/2006/main" r:id="rId1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9608DCC" w14:textId="77777777" w:rsidR="000D08C7" w:rsidRPr="000D08C7" w:rsidRDefault="000D08C7" w:rsidP="000D08C7"/>
                    </w:tc>
                  </w:tr>
                </w:tbl>
                <w:p w14:paraId="0461C8B6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2E5BC0BB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0D08C7" w:rsidRPr="000D08C7" w14:paraId="40E4D7B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65DA08B" w14:textId="77777777" w:rsidR="000D08C7" w:rsidRPr="000D08C7" w:rsidRDefault="000D08C7" w:rsidP="000D08C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633DAC0" w14:textId="77777777" w:rsidR="000D08C7" w:rsidRPr="000D08C7" w:rsidRDefault="000D08C7" w:rsidP="000D08C7"/>
                    </w:tc>
                  </w:tr>
                </w:tbl>
                <w:p w14:paraId="10FD9CA1" w14:textId="77777777" w:rsidR="000D08C7" w:rsidRPr="000D08C7" w:rsidRDefault="000D08C7" w:rsidP="000D08C7"/>
              </w:tc>
            </w:tr>
            <w:tr w:rsidR="000D08C7" w:rsidRPr="000D08C7" w14:paraId="50398DD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6F1D28D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0D08C7" w:rsidRPr="000D08C7" w14:paraId="2BA4BD35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0D08C7" w:rsidRPr="000D08C7" w14:paraId="54969D9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0D08C7" w:rsidRPr="000D08C7" w14:paraId="0D55C30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0D08C7" w:rsidRPr="000D08C7" w14:paraId="7B37F5AB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0D08C7" w:rsidRPr="000D08C7" w14:paraId="521ADB3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0D08C7" w:rsidRPr="000D08C7" w14:paraId="4591B72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0D08C7" w:rsidRPr="000D08C7" w14:paraId="3DA0E207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718CDED" w14:textId="2331B683" w:rsidR="000D08C7" w:rsidRPr="000D08C7" w:rsidRDefault="000D08C7" w:rsidP="000D08C7">
                                                                  <w:r w:rsidRPr="000D08C7"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20DA4A11" wp14:editId="0792BB8D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506011378" name="Picture 13" descr="Twitter">
                                                                          <a:hlinkClick xmlns:a="http://schemas.openxmlformats.org/drawingml/2006/main" r:id="rId18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1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00BF3B8" w14:textId="77777777" w:rsidR="000D08C7" w:rsidRPr="000D08C7" w:rsidRDefault="000D08C7" w:rsidP="000D08C7"/>
                                                        </w:tc>
                                                      </w:tr>
                                                    </w:tbl>
                                                    <w:p w14:paraId="022B4C4D" w14:textId="77777777" w:rsidR="000D08C7" w:rsidRPr="000D08C7" w:rsidRDefault="000D08C7" w:rsidP="000D08C7"/>
                                                  </w:tc>
                                                </w:tr>
                                              </w:tbl>
                                              <w:p w14:paraId="6B59DF58" w14:textId="77777777" w:rsidR="000D08C7" w:rsidRPr="000D08C7" w:rsidRDefault="000D08C7" w:rsidP="000D08C7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0D08C7" w:rsidRPr="000D08C7" w14:paraId="63255A7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0D08C7" w:rsidRPr="000D08C7" w14:paraId="552F0C58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0D08C7" w:rsidRPr="000D08C7" w14:paraId="5AF85002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1DA338B" w14:textId="5B0F8000" w:rsidR="000D08C7" w:rsidRPr="000D08C7" w:rsidRDefault="000D08C7" w:rsidP="000D08C7">
                                                                  <w:r w:rsidRPr="000D08C7">
                                                                    <w:drawing>
                                                                      <wp:inline distT="0" distB="0" distL="0" distR="0" wp14:anchorId="715827B8" wp14:editId="2B7FA5FC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2048440655" name="Picture 12" descr="Facebook">
                                                                          <a:hlinkClick xmlns:a="http://schemas.openxmlformats.org/drawingml/2006/main" r:id="rId20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2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32247F4" w14:textId="77777777" w:rsidR="000D08C7" w:rsidRPr="000D08C7" w:rsidRDefault="000D08C7" w:rsidP="000D08C7"/>
                                                        </w:tc>
                                                      </w:tr>
                                                    </w:tbl>
                                                    <w:p w14:paraId="08F9685D" w14:textId="77777777" w:rsidR="000D08C7" w:rsidRPr="000D08C7" w:rsidRDefault="000D08C7" w:rsidP="000D08C7"/>
                                                  </w:tc>
                                                </w:tr>
                                              </w:tbl>
                                              <w:p w14:paraId="2B0CD7FB" w14:textId="77777777" w:rsidR="000D08C7" w:rsidRPr="000D08C7" w:rsidRDefault="000D08C7" w:rsidP="000D08C7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0D08C7" w:rsidRPr="000D08C7" w14:paraId="36E4582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0D08C7" w:rsidRPr="000D08C7" w14:paraId="32D4EAF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0D08C7" w:rsidRPr="000D08C7" w14:paraId="2B277E7E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6C693F9" w14:textId="3141425D" w:rsidR="000D08C7" w:rsidRPr="000D08C7" w:rsidRDefault="000D08C7" w:rsidP="000D08C7">
                                                                  <w:r w:rsidRPr="000D08C7">
                                                                    <w:drawing>
                                                                      <wp:inline distT="0" distB="0" distL="0" distR="0" wp14:anchorId="5DF8AADD" wp14:editId="5AE8D507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857873375" name="Picture 11" descr="LinkedIn">
                                                                          <a:hlinkClick xmlns:a="http://schemas.openxmlformats.org/drawingml/2006/main" r:id="rId22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3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52C62BE" w14:textId="77777777" w:rsidR="000D08C7" w:rsidRPr="000D08C7" w:rsidRDefault="000D08C7" w:rsidP="000D08C7"/>
                                                        </w:tc>
                                                      </w:tr>
                                                    </w:tbl>
                                                    <w:p w14:paraId="2D47CF31" w14:textId="77777777" w:rsidR="000D08C7" w:rsidRPr="000D08C7" w:rsidRDefault="000D08C7" w:rsidP="000D08C7"/>
                                                  </w:tc>
                                                </w:tr>
                                              </w:tbl>
                                              <w:p w14:paraId="7115AED8" w14:textId="77777777" w:rsidR="000D08C7" w:rsidRPr="000D08C7" w:rsidRDefault="000D08C7" w:rsidP="000D08C7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0D08C7" w:rsidRPr="000D08C7" w14:paraId="01C2EB7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0D08C7" w:rsidRPr="000D08C7" w14:paraId="1604BF3E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0D08C7" w:rsidRPr="000D08C7" w14:paraId="53A70117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7E191E6" w14:textId="7BFC1CDA" w:rsidR="000D08C7" w:rsidRPr="000D08C7" w:rsidRDefault="000D08C7" w:rsidP="000D08C7">
                                                                  <w:r w:rsidRPr="000D08C7">
                                                                    <w:drawing>
                                                                      <wp:inline distT="0" distB="0" distL="0" distR="0" wp14:anchorId="27BFC537" wp14:editId="7E902C3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313709946" name="Picture 10" descr="Website">
                                                                          <a:hlinkClick xmlns:a="http://schemas.openxmlformats.org/drawingml/2006/main" r:id="rId2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4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8E1B5B5" w14:textId="77777777" w:rsidR="000D08C7" w:rsidRPr="000D08C7" w:rsidRDefault="000D08C7" w:rsidP="000D08C7"/>
                                                        </w:tc>
                                                      </w:tr>
                                                    </w:tbl>
                                                    <w:p w14:paraId="4F2962DF" w14:textId="77777777" w:rsidR="000D08C7" w:rsidRPr="000D08C7" w:rsidRDefault="000D08C7" w:rsidP="000D08C7"/>
                                                  </w:tc>
                                                </w:tr>
                                              </w:tbl>
                                              <w:p w14:paraId="2DCF0D24" w14:textId="77777777" w:rsidR="000D08C7" w:rsidRPr="000D08C7" w:rsidRDefault="000D08C7" w:rsidP="000D08C7"/>
                                            </w:tc>
                                          </w:tr>
                                        </w:tbl>
                                        <w:p w14:paraId="2CD89EED" w14:textId="77777777" w:rsidR="000D08C7" w:rsidRPr="000D08C7" w:rsidRDefault="000D08C7" w:rsidP="000D08C7"/>
                                      </w:tc>
                                    </w:tr>
                                  </w:tbl>
                                  <w:p w14:paraId="2E28216A" w14:textId="77777777" w:rsidR="000D08C7" w:rsidRPr="000D08C7" w:rsidRDefault="000D08C7" w:rsidP="000D08C7"/>
                                </w:tc>
                              </w:tr>
                            </w:tbl>
                            <w:p w14:paraId="3129CCDB" w14:textId="77777777" w:rsidR="000D08C7" w:rsidRPr="000D08C7" w:rsidRDefault="000D08C7" w:rsidP="000D08C7"/>
                          </w:tc>
                        </w:tr>
                      </w:tbl>
                      <w:p w14:paraId="69FB7750" w14:textId="77777777" w:rsidR="000D08C7" w:rsidRPr="000D08C7" w:rsidRDefault="000D08C7" w:rsidP="000D08C7"/>
                    </w:tc>
                  </w:tr>
                </w:tbl>
                <w:p w14:paraId="4CB43504" w14:textId="77777777" w:rsidR="000D08C7" w:rsidRPr="000D08C7" w:rsidRDefault="000D08C7" w:rsidP="000D08C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0D08C7" w:rsidRPr="000D08C7" w14:paraId="28629BA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0D08C7" w:rsidRPr="000D08C7" w14:paraId="27CA7CB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0D08C7" w:rsidRPr="000D08C7" w14:paraId="2406271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862B8CA" w14:textId="77777777" w:rsidR="000D08C7" w:rsidRPr="000D08C7" w:rsidRDefault="000D08C7" w:rsidP="000D08C7">
                                    <w:pPr>
                                      <w:jc w:val="center"/>
                                    </w:pPr>
                                    <w:r w:rsidRPr="000D08C7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0D08C7">
                                      <w:br/>
                                      <w:t>Address: 14 Hosier Lane, London EC1A 9LQ</w:t>
                                    </w:r>
                                    <w:r w:rsidRPr="000D08C7">
                                      <w:br/>
                                      <w:t xml:space="preserve">Tel: 0203 1220 810 | Email: </w:t>
                                    </w:r>
                                    <w:hyperlink r:id="rId26" w:history="1">
                                      <w:r w:rsidRPr="000D08C7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3E57EB29" w14:textId="77777777" w:rsidR="000D08C7" w:rsidRPr="000D08C7" w:rsidRDefault="000D08C7" w:rsidP="000D08C7">
                                    <w:pPr>
                                      <w:jc w:val="center"/>
                                    </w:pPr>
                                    <w:r w:rsidRPr="000D08C7">
                                      <w:rPr>
                                        <w:i/>
                                        <w:iCs/>
                                      </w:rPr>
                                      <w:t xml:space="preserve">Copyright © 2024 Community Pharmacy England, </w:t>
                                    </w:r>
                                    <w:proofErr w:type="gramStart"/>
                                    <w:r w:rsidRPr="000D08C7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0D08C7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70A9253A" w14:textId="32F86C25" w:rsidR="000D08C7" w:rsidRPr="000D08C7" w:rsidRDefault="000D08C7" w:rsidP="000D08C7">
                                    <w:pPr>
                                      <w:jc w:val="center"/>
                                    </w:pPr>
                                    <w:r w:rsidRPr="000D08C7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1B15A0E7" w14:textId="77777777" w:rsidR="000D08C7" w:rsidRPr="000D08C7" w:rsidRDefault="000D08C7" w:rsidP="000D08C7"/>
                          </w:tc>
                        </w:tr>
                      </w:tbl>
                      <w:p w14:paraId="1E1F0DD6" w14:textId="77777777" w:rsidR="000D08C7" w:rsidRPr="000D08C7" w:rsidRDefault="000D08C7" w:rsidP="000D08C7"/>
                    </w:tc>
                  </w:tr>
                </w:tbl>
                <w:p w14:paraId="69FAA930" w14:textId="77777777" w:rsidR="000D08C7" w:rsidRPr="000D08C7" w:rsidRDefault="000D08C7" w:rsidP="000D08C7"/>
              </w:tc>
            </w:tr>
          </w:tbl>
          <w:p w14:paraId="4B049261" w14:textId="77777777" w:rsidR="000D08C7" w:rsidRPr="000D08C7" w:rsidRDefault="000D08C7" w:rsidP="000D08C7"/>
        </w:tc>
      </w:tr>
    </w:tbl>
    <w:p w14:paraId="22E8D5B8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C7"/>
    <w:rsid w:val="000B18EA"/>
    <w:rsid w:val="000D08C7"/>
    <w:rsid w:val="0026350C"/>
    <w:rsid w:val="005230FC"/>
    <w:rsid w:val="00553000"/>
    <w:rsid w:val="009144DC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8EA0"/>
  <w15:chartTrackingRefBased/>
  <w15:docId w15:val="{492D259B-711F-4019-A4D6-FDF86745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8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8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8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8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8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8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8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8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8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8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8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8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8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8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8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c1a2c76a7d&amp;e=d19e9fd41c" TargetMode="External"/><Relationship Id="rId18" Type="http://schemas.openxmlformats.org/officeDocument/2006/relationships/hyperlink" Target="https://cpe.us7.list-manage.com/track/click?u=86d41ab7fa4c7c2c5d7210782&amp;id=5393c82f04&amp;e=d19e9fd41c" TargetMode="External"/><Relationship Id="rId26" Type="http://schemas.openxmlformats.org/officeDocument/2006/relationships/hyperlink" Target="mailto:comms.team@cpe.org.u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7" Type="http://schemas.openxmlformats.org/officeDocument/2006/relationships/hyperlink" Target="https://cpe.us7.list-manage.com/track/click?u=86d41ab7fa4c7c2c5d7210782&amp;id=a51c8fd6b1&amp;e=d19e9fd41c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b6550e4c18&amp;e=d19e9fd41c" TargetMode="External"/><Relationship Id="rId20" Type="http://schemas.openxmlformats.org/officeDocument/2006/relationships/hyperlink" Target="https://cpe.us7.list-manage.com/track/click?u=86d41ab7fa4c7c2c5d7210782&amp;id=d9c508a525&amp;e=d19e9fd41c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pe.us7.list-manage.com/track/click?u=86d41ab7fa4c7c2c5d7210782&amp;id=736cf4e3e4&amp;e=d19e9fd41c" TargetMode="External"/><Relationship Id="rId24" Type="http://schemas.openxmlformats.org/officeDocument/2006/relationships/hyperlink" Target="https://cpe.us7.list-manage.com/track/click?u=86d41ab7fa4c7c2c5d7210782&amp;id=4403e1d143&amp;e=d19e9fd41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pe.us7.list-manage.com/track/click?u=86d41ab7fa4c7c2c5d7210782&amp;id=5a0e002eea&amp;e=d19e9fd41c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cpe.us7.list-manage.com/track/click?u=86d41ab7fa4c7c2c5d7210782&amp;id=0272e95702&amp;e=d19e9fd41c" TargetMode="External"/><Relationship Id="rId19" Type="http://schemas.openxmlformats.org/officeDocument/2006/relationships/image" Target="media/image6.png"/><Relationship Id="rId4" Type="http://schemas.openxmlformats.org/officeDocument/2006/relationships/hyperlink" Target="https://cpe.us7.list-manage.com/track/click?u=86d41ab7fa4c7c2c5d7210782&amp;id=6c32bc93ac&amp;e=d19e9fd41c" TargetMode="External"/><Relationship Id="rId9" Type="http://schemas.openxmlformats.org/officeDocument/2006/relationships/hyperlink" Target="mailto:regulations.team@cpe.org.uk" TargetMode="External"/><Relationship Id="rId14" Type="http://schemas.openxmlformats.org/officeDocument/2006/relationships/hyperlink" Target="https://cpe.us7.list-manage.com/track/click?u=86d41ab7fa4c7c2c5d7210782&amp;id=6c5d9d82c1&amp;e=d19e9fd41c" TargetMode="External"/><Relationship Id="rId22" Type="http://schemas.openxmlformats.org/officeDocument/2006/relationships/hyperlink" Target="https://cpe.us7.list-manage.com/track/click?u=86d41ab7fa4c7c2c5d7210782&amp;id=11c75be300&amp;e=d19e9fd41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2024-11-19T10:03:00Z</dcterms:created>
  <dcterms:modified xsi:type="dcterms:W3CDTF">2024-11-19T10:05:00Z</dcterms:modified>
</cp:coreProperties>
</file>