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"/>
        <w:gridCol w:w="164"/>
        <w:gridCol w:w="1925"/>
        <w:gridCol w:w="6463"/>
        <w:gridCol w:w="221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The Checklist contains the CPSC sub-committee’s comments/recommendations for any requested changes to the proposed/draft service specification in order to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6AFCE3A8" w14:textId="351A0E12" w:rsidR="0068698C" w:rsidRDefault="00276B43" w:rsidP="00B3219E">
            <w:pPr>
              <w:rPr>
                <w:szCs w:val="28"/>
              </w:rPr>
            </w:pPr>
            <w:r>
              <w:rPr>
                <w:szCs w:val="28"/>
              </w:rPr>
              <w:t>UTI</w:t>
            </w:r>
            <w:r w:rsidR="00647EC5">
              <w:rPr>
                <w:szCs w:val="28"/>
              </w:rPr>
              <w:t xml:space="preserve"> PGD</w:t>
            </w:r>
            <w:r>
              <w:rPr>
                <w:szCs w:val="28"/>
              </w:rPr>
              <w:t>s (Nitrofurantoin</w:t>
            </w:r>
            <w:r w:rsidR="00F22968">
              <w:rPr>
                <w:szCs w:val="28"/>
              </w:rPr>
              <w:t xml:space="preserve"> and Trimethoprim)</w:t>
            </w:r>
          </w:p>
          <w:p w14:paraId="694596D0" w14:textId="757EA415" w:rsidR="00647EC5" w:rsidRDefault="00647EC5" w:rsidP="00B3219E">
            <w:pPr>
              <w:rPr>
                <w:szCs w:val="28"/>
              </w:rPr>
            </w:pPr>
            <w:r>
              <w:rPr>
                <w:szCs w:val="28"/>
              </w:rPr>
              <w:t>Isle of Wight CCG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045F43">
        <w:trPr>
          <w:trHeight w:val="575"/>
        </w:trPr>
        <w:tc>
          <w:tcPr>
            <w:tcW w:w="8217" w:type="dxa"/>
            <w:gridSpan w:val="4"/>
            <w:shd w:val="clear" w:color="auto" w:fill="00B05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00B05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40F2A2CB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 has rated this service specification as Green based on the comments made below. Our recommended actions to further improve the service are:</w:t>
            </w:r>
          </w:p>
          <w:p w14:paraId="466B515A" w14:textId="5B26763A" w:rsidR="00045F43" w:rsidRDefault="00403917" w:rsidP="0073541F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Payments to pharmacy </w:t>
            </w:r>
            <w:r w:rsidR="00F06F60">
              <w:rPr>
                <w:szCs w:val="28"/>
              </w:rPr>
              <w:t>monthly rather than quarterly</w:t>
            </w:r>
          </w:p>
          <w:p w14:paraId="1E1CCFAD" w14:textId="4DE8AE84" w:rsidR="00045F43" w:rsidRDefault="0003305E" w:rsidP="0073541F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Payment for training requirements </w:t>
            </w:r>
          </w:p>
          <w:p w14:paraId="10F7CC96" w14:textId="222E3665" w:rsidR="00045F43" w:rsidRPr="0073541F" w:rsidRDefault="00045F43" w:rsidP="001B0249">
            <w:pPr>
              <w:pStyle w:val="ListParagraph"/>
              <w:rPr>
                <w:szCs w:val="28"/>
              </w:rPr>
            </w:pP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B52871">
        <w:trPr>
          <w:trHeight w:val="1550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647EC5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53198F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346A3693" w:rsidR="00045F43" w:rsidRDefault="00647EC5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/>
        </w:tc>
      </w:tr>
      <w:tr w:rsidR="00045F43" w14:paraId="5AC5A2C0" w14:textId="40FA13A7" w:rsidTr="00647EC5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E8310F">
            <w:r>
              <w:t xml:space="preserve">CPSC Consulted with </w:t>
            </w:r>
            <w:proofErr w:type="gramStart"/>
            <w:r>
              <w:t>sufficient</w:t>
            </w:r>
            <w:proofErr w:type="gramEnd"/>
            <w:r>
              <w:t xml:space="preserve">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4B55487F" w:rsidR="00045F43" w:rsidRDefault="00647EC5" w:rsidP="0024400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244002"/>
        </w:tc>
      </w:tr>
      <w:tr w:rsidR="00045F43" w14:paraId="5E44D587" w14:textId="716C3601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</w:tcPr>
          <w:p w14:paraId="5F60AEAF" w14:textId="77777777" w:rsidR="00045F43" w:rsidRPr="0053198F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295B23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53198F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77777777" w:rsidR="00045F43" w:rsidRDefault="00045F43"/>
          <w:p w14:paraId="60FFDD23" w14:textId="77777777" w:rsidR="006A490B" w:rsidRDefault="009E4B21">
            <w:r>
              <w:t xml:space="preserve">No </w:t>
            </w:r>
            <w:r w:rsidR="00B32F63">
              <w:t>set up costs or consumables for service required.</w:t>
            </w:r>
            <w:r w:rsidR="006A490B">
              <w:t xml:space="preserve"> </w:t>
            </w:r>
          </w:p>
          <w:p w14:paraId="152C7569" w14:textId="77777777" w:rsidR="006A490B" w:rsidRDefault="006A490B"/>
          <w:p w14:paraId="46D8D24F" w14:textId="66F6B3AA" w:rsidR="00045F43" w:rsidRDefault="006A490B">
            <w:r>
              <w:t>Some mandatory training re</w:t>
            </w:r>
            <w:r w:rsidR="00295B23">
              <w:t>q</w:t>
            </w:r>
            <w:r>
              <w:t>uirements</w:t>
            </w:r>
            <w:r w:rsidR="004631DB">
              <w:t>.</w:t>
            </w:r>
          </w:p>
          <w:p w14:paraId="0708EEB4" w14:textId="77777777" w:rsidR="00045F43" w:rsidRDefault="00045F43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53E1C888" w14:textId="77777777" w:rsidR="00045F43" w:rsidRDefault="00045F43"/>
        </w:tc>
      </w:tr>
      <w:tr w:rsidR="00045F43" w14:paraId="6A7452EE" w14:textId="683C8EE8" w:rsidTr="004631DB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24511B43" w14:textId="77777777" w:rsidR="004631DB" w:rsidRDefault="00295B23" w:rsidP="0073541F">
            <w:r>
              <w:t xml:space="preserve">Services uses </w:t>
            </w:r>
            <w:proofErr w:type="spellStart"/>
            <w:r>
              <w:t>Pharm</w:t>
            </w:r>
            <w:r w:rsidR="00A4439C">
              <w:t>O</w:t>
            </w:r>
            <w:r>
              <w:t>utcomes</w:t>
            </w:r>
            <w:proofErr w:type="spellEnd"/>
            <w:r w:rsidR="00A4439C">
              <w:t xml:space="preserve"> to record data and invoi</w:t>
            </w:r>
            <w:r w:rsidR="00D17251">
              <w:t>ce CCG.</w:t>
            </w:r>
          </w:p>
          <w:p w14:paraId="5F083DD8" w14:textId="77777777" w:rsidR="004631DB" w:rsidRDefault="004631DB" w:rsidP="0073541F"/>
          <w:p w14:paraId="6BBA7055" w14:textId="53906EC7" w:rsidR="00045F43" w:rsidRDefault="004631DB" w:rsidP="0073541F">
            <w:r>
              <w:t>Payment is quarterly.</w:t>
            </w:r>
            <w:r w:rsidR="00295B23">
              <w:t xml:space="preserve"> </w:t>
            </w:r>
          </w:p>
        </w:tc>
        <w:tc>
          <w:tcPr>
            <w:tcW w:w="799" w:type="dxa"/>
            <w:shd w:val="clear" w:color="auto" w:fill="FFC000"/>
          </w:tcPr>
          <w:p w14:paraId="76434B92" w14:textId="77777777" w:rsidR="00045F43" w:rsidRDefault="00045F43" w:rsidP="0073541F"/>
        </w:tc>
      </w:tr>
      <w:tr w:rsidR="00045F43" w14:paraId="217E4207" w14:textId="1813678C" w:rsidTr="00F30CD3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53198F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5791743" w14:textId="467AB87A" w:rsidR="00045F43" w:rsidRDefault="004631DB" w:rsidP="00643981">
            <w:r>
              <w:t xml:space="preserve">No equipment required </w:t>
            </w:r>
            <w:r w:rsidR="00F30CD3">
              <w:t>for</w:t>
            </w:r>
            <w:r>
              <w:t xml:space="preserve"> service</w:t>
            </w:r>
            <w:r w:rsidR="00F30CD3">
              <w:t>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643981"/>
        </w:tc>
      </w:tr>
      <w:tr w:rsidR="00045F43" w14:paraId="24AC69E5" w14:textId="5F99B4C9" w:rsidTr="00F30CD3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53198F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350BE712" w14:textId="1C71D24E" w:rsidR="00045F43" w:rsidRDefault="00F30CD3" w:rsidP="00643981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26B96ACC" w14:textId="77777777" w:rsidR="00045F43" w:rsidRDefault="00045F43" w:rsidP="00643981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53198F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53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F30CD3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E8310F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139122AC" w:rsidR="00045F43" w:rsidRDefault="00F30CD3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45F43" w:rsidRDefault="00045F43"/>
        </w:tc>
      </w:tr>
      <w:tr w:rsidR="00045F43" w14:paraId="5B62E8E4" w14:textId="597D134F" w:rsidTr="00F30CD3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E8310F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588AAEDB" w14:textId="3BEC2600" w:rsidR="00045F43" w:rsidRDefault="00F30CD3" w:rsidP="005F25A9">
            <w:r>
              <w:t>1/4/2020 – 31/3/2022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5F25A9"/>
        </w:tc>
      </w:tr>
      <w:tr w:rsidR="00045F43" w14:paraId="16A74219" w14:textId="68E13121" w:rsidTr="00F30CD3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045F43" w:rsidRDefault="00045F43" w:rsidP="00E8310F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6D95ED87" w14:textId="77777777" w:rsidR="008C405D" w:rsidRPr="008C405D" w:rsidRDefault="008C405D" w:rsidP="00711E61">
            <w:pPr>
              <w:rPr>
                <w:rFonts w:ascii="Arial" w:hAnsi="Arial" w:cs="Arial"/>
                <w:bCs/>
                <w:sz w:val="20"/>
              </w:rPr>
            </w:pPr>
            <w:r w:rsidRPr="008C405D">
              <w:rPr>
                <w:rFonts w:ascii="Arial" w:hAnsi="Arial" w:cs="Arial"/>
                <w:bCs/>
                <w:sz w:val="20"/>
              </w:rPr>
              <w:t xml:space="preserve">Yes </w:t>
            </w:r>
          </w:p>
          <w:p w14:paraId="29566867" w14:textId="77777777" w:rsidR="002230AA" w:rsidRDefault="00711E61" w:rsidP="00017EC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NICE Guidance:</w:t>
            </w:r>
          </w:p>
          <w:p w14:paraId="72EFF18F" w14:textId="77777777" w:rsidR="002230AA" w:rsidRDefault="002230AA" w:rsidP="002230AA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sz w:val="20"/>
              </w:rPr>
            </w:pPr>
            <w:r w:rsidRPr="0006241F">
              <w:rPr>
                <w:rFonts w:ascii="Arial" w:hAnsi="Arial" w:cs="Arial"/>
                <w:sz w:val="20"/>
              </w:rPr>
              <w:t xml:space="preserve">NICE CKS Urinary Tract Infection (lower) –women </w:t>
            </w:r>
          </w:p>
          <w:p w14:paraId="7A12F95A" w14:textId="77777777" w:rsidR="002230AA" w:rsidRPr="0006241F" w:rsidRDefault="002230AA" w:rsidP="002230AA">
            <w:pPr>
              <w:pStyle w:val="ListParagraph"/>
              <w:rPr>
                <w:rFonts w:ascii="Arial" w:hAnsi="Arial" w:cs="Arial"/>
                <w:sz w:val="20"/>
              </w:rPr>
            </w:pPr>
            <w:hyperlink r:id="rId9" w:history="1">
              <w:r w:rsidRPr="0006241F">
                <w:rPr>
                  <w:rStyle w:val="Hyperlink"/>
                  <w:rFonts w:ascii="Arial" w:hAnsi="Arial" w:cs="Arial"/>
                  <w:sz w:val="20"/>
                </w:rPr>
                <w:t>https://cks.nice.org.uk/urinary-tract-infection-lower-women</w:t>
              </w:r>
            </w:hyperlink>
          </w:p>
          <w:p w14:paraId="44F4DC05" w14:textId="77777777" w:rsidR="002230AA" w:rsidRPr="00FD04D0" w:rsidRDefault="002230AA" w:rsidP="002230AA">
            <w:pPr>
              <w:rPr>
                <w:rFonts w:ascii="Arial" w:hAnsi="Arial" w:cs="Arial"/>
                <w:sz w:val="20"/>
              </w:rPr>
            </w:pPr>
          </w:p>
          <w:p w14:paraId="00A97C12" w14:textId="77777777" w:rsidR="002230AA" w:rsidRDefault="002230AA" w:rsidP="002230AA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="Arial" w:hAnsi="Arial" w:cs="Arial"/>
                <w:sz w:val="20"/>
              </w:rPr>
            </w:pPr>
            <w:r w:rsidRPr="00FD04D0">
              <w:rPr>
                <w:rFonts w:ascii="Arial" w:hAnsi="Arial" w:cs="Arial"/>
                <w:sz w:val="20"/>
              </w:rPr>
              <w:t xml:space="preserve">Treatment for women with lower UTI who are not pregnant: </w:t>
            </w:r>
            <w:hyperlink r:id="rId10" w:anchor="treatment-for-women-with-lower-uti-who-are-not-pregnant" w:history="1">
              <w:r w:rsidRPr="005B71DD">
                <w:rPr>
                  <w:rStyle w:val="Hyperlink"/>
                  <w:rFonts w:ascii="Arial" w:hAnsi="Arial" w:cs="Arial"/>
                  <w:sz w:val="20"/>
                </w:rPr>
                <w:t>https://www.nice.org.uk/guidance/ng109/chapter/Recommendations#treatment-for-women-with-lower-uti-who-are-not-pregnant</w:t>
              </w:r>
            </w:hyperlink>
            <w:r w:rsidRPr="00FD04D0">
              <w:rPr>
                <w:rFonts w:ascii="Arial" w:hAnsi="Arial" w:cs="Arial"/>
                <w:sz w:val="20"/>
              </w:rPr>
              <w:t xml:space="preserve"> </w:t>
            </w:r>
          </w:p>
          <w:p w14:paraId="2A8A4C8B" w14:textId="07963AB2" w:rsidR="00045F43" w:rsidRDefault="00017ECA" w:rsidP="00017ECA">
            <w:r>
              <w:t xml:space="preserve"> </w:t>
            </w:r>
          </w:p>
        </w:tc>
        <w:tc>
          <w:tcPr>
            <w:tcW w:w="799" w:type="dxa"/>
            <w:shd w:val="clear" w:color="auto" w:fill="00B050"/>
          </w:tcPr>
          <w:p w14:paraId="2226A15F" w14:textId="77777777" w:rsidR="00045F43" w:rsidRDefault="00045F43" w:rsidP="005F25A9"/>
        </w:tc>
      </w:tr>
      <w:tr w:rsidR="00045F43" w14:paraId="5B9C68F9" w14:textId="070B8EDC" w:rsidTr="00F30CD3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045F43" w:rsidRDefault="00045F43" w:rsidP="00E8310F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55A2DD6B" w14:textId="1FB14B48" w:rsidR="00045F43" w:rsidRDefault="008C405D">
            <w:r>
              <w:t>Yes</w:t>
            </w:r>
          </w:p>
          <w:p w14:paraId="6FA1D116" w14:textId="793FB125" w:rsidR="00C36352" w:rsidRDefault="00C36352">
            <w:r>
              <w:t>Service available for women 1</w:t>
            </w:r>
            <w:r w:rsidR="00AE0330">
              <w:t>6</w:t>
            </w:r>
            <w:r>
              <w:t xml:space="preserve"> </w:t>
            </w:r>
            <w:r w:rsidR="00EF1B1E">
              <w:t>–</w:t>
            </w:r>
            <w:r>
              <w:t xml:space="preserve"> 65</w:t>
            </w:r>
            <w:r w:rsidR="00EF1B1E">
              <w:t xml:space="preserve"> </w:t>
            </w:r>
            <w:proofErr w:type="spellStart"/>
            <w:r w:rsidR="00EF1B1E">
              <w:t>yrs</w:t>
            </w:r>
            <w:proofErr w:type="spellEnd"/>
          </w:p>
          <w:p w14:paraId="62F7E86C" w14:textId="7AB2E6CF" w:rsidR="00782C19" w:rsidRDefault="00782C19">
            <w:r w:rsidRPr="00782C19">
              <w:lastRenderedPageBreak/>
              <w:t>Promot</w:t>
            </w:r>
            <w:r w:rsidRPr="00782C19">
              <w:t>es</w:t>
            </w:r>
            <w:r w:rsidRPr="00782C19">
              <w:t xml:space="preserve"> self-care through community pharmacy, including the provision advice and where appropriate supply of medicines under PGD without the need to visit the GP practice</w:t>
            </w:r>
            <w:r>
              <w:t>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045F43" w:rsidRDefault="00045F43"/>
        </w:tc>
      </w:tr>
      <w:tr w:rsidR="00045F43" w14:paraId="125299A8" w14:textId="5B3F2407" w:rsidTr="00F30CD3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045F43" w:rsidRDefault="00045F43" w:rsidP="00E8310F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71DD657A" w14:textId="77777777" w:rsidR="003379D5" w:rsidRDefault="009375ED">
            <w:r>
              <w:t xml:space="preserve">No </w:t>
            </w:r>
            <w:r w:rsidR="00872599">
              <w:t>additional m</w:t>
            </w:r>
            <w:r>
              <w:t>onitoring</w:t>
            </w:r>
            <w:r w:rsidR="00872599">
              <w:t xml:space="preserve"> arrangements </w:t>
            </w:r>
            <w:r w:rsidR="001E3DAD">
              <w:t xml:space="preserve">other than what can be </w:t>
            </w:r>
            <w:r w:rsidR="003379D5">
              <w:t xml:space="preserve">accessed on </w:t>
            </w:r>
            <w:proofErr w:type="spellStart"/>
            <w:r w:rsidR="003379D5">
              <w:t>PharmOutcomes</w:t>
            </w:r>
            <w:proofErr w:type="spellEnd"/>
            <w:r w:rsidR="003379D5">
              <w:t>.</w:t>
            </w:r>
          </w:p>
          <w:p w14:paraId="4B1B4EE6" w14:textId="77777777" w:rsidR="003379D5" w:rsidRDefault="003379D5"/>
          <w:p w14:paraId="71562EE9" w14:textId="7D0533FB" w:rsidR="00045F43" w:rsidRDefault="003379D5">
            <w:r>
              <w:t>No termination clause.</w:t>
            </w:r>
            <w:r w:rsidR="00872599">
              <w:t xml:space="preserve"> </w:t>
            </w:r>
            <w:r w:rsidR="009375ED">
              <w:t xml:space="preserve"> 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045F43" w:rsidRDefault="00045F43"/>
        </w:tc>
      </w:tr>
      <w:tr w:rsidR="00045F43" w14:paraId="2FF73E44" w14:textId="375D1898" w:rsidTr="00F30CD3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045F43" w:rsidRDefault="00045F43" w:rsidP="00E8310F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3103AEDE" w14:textId="5F296671" w:rsidR="00782C19" w:rsidRDefault="00851AC4">
            <w:r>
              <w:t>Yes</w:t>
            </w:r>
          </w:p>
          <w:p w14:paraId="1DF7369F" w14:textId="45D311C9" w:rsidR="00782C19" w:rsidRDefault="00782C19">
            <w:r>
              <w:t xml:space="preserve">Reduces need for patient to see a GP </w:t>
            </w:r>
            <w:r w:rsidR="00DF3A0D">
              <w:t>or visit OOH doctor. Also allows for referral from other HCPs</w:t>
            </w:r>
            <w:r w:rsidR="00405ABB">
              <w:t xml:space="preserve"> to pharmacy for provision.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045F43" w:rsidRDefault="00045F43"/>
        </w:tc>
      </w:tr>
      <w:tr w:rsidR="00045F43" w14:paraId="0663853B" w14:textId="5B49B9CC" w:rsidTr="00F30CD3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045F43" w:rsidRDefault="00045F43" w:rsidP="00E8310F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2A19E826" w:rsidR="00045F43" w:rsidRDefault="00F30CD3" w:rsidP="00E8310F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045F43" w:rsidRDefault="00045F43" w:rsidP="00E8310F"/>
        </w:tc>
      </w:tr>
      <w:tr w:rsidR="00045F43" w14:paraId="3E4D7843" w14:textId="7703C887" w:rsidTr="00F30CD3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045F43" w:rsidRDefault="00045F43" w:rsidP="00E8310F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38C36FB7" w:rsidR="00045F43" w:rsidRDefault="00F30CD3" w:rsidP="000A34AA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045F43" w:rsidRDefault="00045F43" w:rsidP="000A34AA"/>
        </w:tc>
      </w:tr>
      <w:tr w:rsidR="00045F43" w14:paraId="2F208423" w14:textId="5D45183A" w:rsidTr="00D331CD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045F43" w:rsidRDefault="00045F43" w:rsidP="00E8310F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00A62341" w14:textId="359BC187" w:rsidR="008B4712" w:rsidRDefault="008B4712" w:rsidP="008B4712">
            <w:pPr>
              <w:outlineLvl w:val="2"/>
              <w:rPr>
                <w:rFonts w:ascii="Arial" w:eastAsia="Times New Roman" w:hAnsi="Arial" w:cs="Arial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lang w:eastAsia="en-GB"/>
              </w:rPr>
              <w:t>P</w:t>
            </w:r>
            <w:r w:rsidRPr="007807B2">
              <w:rPr>
                <w:rFonts w:ascii="Arial" w:eastAsia="Times New Roman" w:hAnsi="Arial" w:cs="Arial"/>
                <w:sz w:val="20"/>
                <w:lang w:eastAsia="en-GB"/>
              </w:rPr>
              <w:t>harmacist</w:t>
            </w:r>
            <w:r>
              <w:rPr>
                <w:rFonts w:ascii="Arial" w:eastAsia="Times New Roman" w:hAnsi="Arial" w:cs="Arial"/>
                <w:sz w:val="20"/>
                <w:lang w:eastAsia="en-GB"/>
              </w:rPr>
              <w:t>s are</w:t>
            </w:r>
            <w:r w:rsidRPr="007807B2">
              <w:rPr>
                <w:rFonts w:ascii="Arial" w:eastAsia="Times New Roman" w:hAnsi="Arial" w:cs="Arial"/>
                <w:sz w:val="20"/>
                <w:lang w:eastAsia="en-GB"/>
              </w:rPr>
              <w:t xml:space="preserve"> responsible for </w:t>
            </w:r>
            <w:r w:rsidR="003A4B8E">
              <w:rPr>
                <w:rFonts w:ascii="Arial" w:eastAsia="Times New Roman" w:hAnsi="Arial" w:cs="Arial"/>
                <w:sz w:val="20"/>
                <w:lang w:eastAsia="en-GB"/>
              </w:rPr>
              <w:t>keeping their knowledge</w:t>
            </w:r>
            <w:r w:rsidR="00592736">
              <w:rPr>
                <w:rFonts w:ascii="Arial" w:eastAsia="Times New Roman" w:hAnsi="Arial" w:cs="Arial"/>
                <w:sz w:val="20"/>
                <w:lang w:eastAsia="en-GB"/>
              </w:rPr>
              <w:t xml:space="preserve"> up to date </w:t>
            </w:r>
            <w:r w:rsidR="003A4B8E">
              <w:rPr>
                <w:rFonts w:ascii="Arial" w:eastAsia="Times New Roman" w:hAnsi="Arial" w:cs="Arial"/>
                <w:sz w:val="20"/>
                <w:lang w:eastAsia="en-GB"/>
              </w:rPr>
              <w:t xml:space="preserve">for </w:t>
            </w:r>
            <w:r w:rsidRPr="007807B2">
              <w:rPr>
                <w:rFonts w:ascii="Arial" w:eastAsia="Times New Roman" w:hAnsi="Arial" w:cs="Arial"/>
                <w:sz w:val="20"/>
                <w:lang w:eastAsia="en-GB"/>
              </w:rPr>
              <w:t xml:space="preserve">the medicine listed. </w:t>
            </w:r>
          </w:p>
          <w:p w14:paraId="7D9097E7" w14:textId="2D326053" w:rsidR="00045F43" w:rsidRDefault="00045F43" w:rsidP="00D331CD">
            <w:pPr>
              <w:outlineLvl w:val="2"/>
            </w:pPr>
          </w:p>
        </w:tc>
        <w:tc>
          <w:tcPr>
            <w:tcW w:w="799" w:type="dxa"/>
            <w:shd w:val="clear" w:color="auto" w:fill="00B050"/>
          </w:tcPr>
          <w:p w14:paraId="3EBF5139" w14:textId="77777777" w:rsidR="00045F43" w:rsidRDefault="00045F43" w:rsidP="0041049D"/>
        </w:tc>
      </w:tr>
      <w:tr w:rsidR="00045F43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045F43" w:rsidRDefault="00045F43" w:rsidP="0053198F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045F43" w:rsidRPr="0053198F" w:rsidRDefault="00045F4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045F43" w:rsidRPr="0053198F" w:rsidRDefault="00045F43" w:rsidP="004B0D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67E7670C" w14:textId="4B7895D5" w:rsidTr="00D331CD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045F43" w:rsidRDefault="00045F43" w:rsidP="00EA3183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77777777" w:rsidR="00045F43" w:rsidRDefault="00045F43"/>
          <w:p w14:paraId="53A479F4" w14:textId="3131C62D" w:rsidR="00045F43" w:rsidRDefault="00D331CD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045F43" w:rsidRDefault="00045F43"/>
        </w:tc>
      </w:tr>
      <w:tr w:rsidR="00045F43" w14:paraId="63C6D57B" w14:textId="778BB591" w:rsidTr="00683F29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045F43" w:rsidRDefault="00045F43" w:rsidP="00EA3183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6EB1FB9D" w:rsidR="00045F43" w:rsidRDefault="00D933A8" w:rsidP="005F25A9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045F43" w:rsidRDefault="00045F43" w:rsidP="005F25A9"/>
        </w:tc>
      </w:tr>
      <w:tr w:rsidR="00045F43" w14:paraId="7D161ADB" w14:textId="70A1118C" w:rsidTr="00683F29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045F43" w:rsidRDefault="00045F43" w:rsidP="00EA3183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29A0136E" w14:textId="0BE54EE9" w:rsidR="00045F43" w:rsidRDefault="00683F29" w:rsidP="005F25A9">
            <w:r>
              <w:t xml:space="preserve">Yes, service uses </w:t>
            </w:r>
            <w:proofErr w:type="spellStart"/>
            <w:r>
              <w:t>PharmOutcomes</w:t>
            </w:r>
            <w:proofErr w:type="spellEnd"/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045F43" w:rsidRDefault="00045F43" w:rsidP="005F25A9"/>
        </w:tc>
      </w:tr>
      <w:tr w:rsidR="00045F43" w14:paraId="0A0C87A0" w14:textId="374D2E97" w:rsidTr="00C5487A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045F43" w:rsidRDefault="00045F43" w:rsidP="00EA3183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61312700" w14:textId="77777777" w:rsidR="00EF2286" w:rsidRPr="00EF2286" w:rsidRDefault="00EF2286" w:rsidP="00EF2286">
            <w:r w:rsidRPr="00EF2286">
              <w:t>Mandatory Centre for Pharmacy Postgraduate Education (CPPE) distance learning:</w:t>
            </w:r>
          </w:p>
          <w:p w14:paraId="35B21373" w14:textId="77777777" w:rsidR="00EF2286" w:rsidRPr="00EF2286" w:rsidRDefault="00EF2286" w:rsidP="00EF2286">
            <w:pPr>
              <w:pStyle w:val="ListParagraph"/>
              <w:numPr>
                <w:ilvl w:val="0"/>
                <w:numId w:val="6"/>
              </w:numPr>
              <w:contextualSpacing w:val="0"/>
            </w:pPr>
            <w:r w:rsidRPr="00EF2286">
              <w:t>CPPE distance learning pack ‘Common clinical conditions and minor ailment: distance learning’ (8hrs)</w:t>
            </w:r>
          </w:p>
          <w:p w14:paraId="0BA10490" w14:textId="77777777" w:rsidR="00EF2286" w:rsidRPr="00EF2286" w:rsidRDefault="00EF2286" w:rsidP="00EF2286">
            <w:pPr>
              <w:pStyle w:val="ListParagraph"/>
            </w:pPr>
            <w:hyperlink r:id="rId11" w:history="1">
              <w:r w:rsidRPr="00EF2286">
                <w:t>https://www.cppe.ac.uk/programmes/l?t=RespMin-P-03&amp;evid=45133</w:t>
              </w:r>
            </w:hyperlink>
            <w:bookmarkStart w:id="0" w:name="_GoBack"/>
            <w:bookmarkEnd w:id="0"/>
          </w:p>
          <w:p w14:paraId="3B38BD5D" w14:textId="77777777" w:rsidR="00EF2286" w:rsidRPr="00EF2286" w:rsidRDefault="00EF2286" w:rsidP="00EF2286">
            <w:pPr>
              <w:ind w:firstLine="60"/>
            </w:pPr>
          </w:p>
          <w:p w14:paraId="0AC56358" w14:textId="77777777" w:rsidR="00EF2286" w:rsidRPr="00EF2286" w:rsidRDefault="00EF2286" w:rsidP="00EF2286">
            <w:pPr>
              <w:pStyle w:val="ListParagraph"/>
              <w:numPr>
                <w:ilvl w:val="0"/>
                <w:numId w:val="6"/>
              </w:numPr>
              <w:contextualSpacing w:val="0"/>
            </w:pPr>
            <w:r w:rsidRPr="00EF2286">
              <w:t xml:space="preserve">CPPE learning assessment ‘Minor Ailments; a clinical approach (2020)  </w:t>
            </w:r>
            <w:hyperlink r:id="rId12" w:history="1">
              <w:r w:rsidRPr="00EF2286">
                <w:t>https://www.cppe.ac.uk/programmes/l/minor2-a-10</w:t>
              </w:r>
            </w:hyperlink>
          </w:p>
          <w:p w14:paraId="5180D02E" w14:textId="77777777" w:rsidR="00EF2286" w:rsidRPr="00EF2286" w:rsidRDefault="00EF2286" w:rsidP="00EF2286">
            <w:pPr>
              <w:pStyle w:val="ListParagraph"/>
            </w:pPr>
          </w:p>
          <w:p w14:paraId="55BF4ACD" w14:textId="77777777" w:rsidR="00EF2286" w:rsidRPr="00EF2286" w:rsidRDefault="00EF2286" w:rsidP="00EF2286">
            <w:r w:rsidRPr="00EF2286">
              <w:t>CPPE Declaration of competence:</w:t>
            </w:r>
          </w:p>
          <w:p w14:paraId="26A58F5D" w14:textId="77777777" w:rsidR="00EF2286" w:rsidRPr="00EF2286" w:rsidRDefault="00EF2286" w:rsidP="00EF2286">
            <w:pPr>
              <w:pStyle w:val="ListParagraph"/>
              <w:numPr>
                <w:ilvl w:val="0"/>
                <w:numId w:val="6"/>
              </w:numPr>
              <w:contextualSpacing w:val="0"/>
            </w:pPr>
            <w:r w:rsidRPr="00EF2286">
              <w:t xml:space="preserve">Minor ailments – this includes Consultation skills, Common Clinical Conditions and Minor Ailments </w:t>
            </w:r>
            <w:hyperlink r:id="rId13" w:anchor="navTop" w:history="1">
              <w:r w:rsidRPr="00EF2286">
                <w:t>https://www.cppe.ac.uk/services/declaration-of-competence#navTop</w:t>
              </w:r>
            </w:hyperlink>
          </w:p>
          <w:p w14:paraId="12703F07" w14:textId="772E9A06" w:rsidR="00C5487A" w:rsidRPr="00151284" w:rsidRDefault="00C5487A" w:rsidP="00151284"/>
          <w:p w14:paraId="51D7D802" w14:textId="0271AA15" w:rsidR="00C5487A" w:rsidRPr="00151284" w:rsidRDefault="00C5487A" w:rsidP="00151284">
            <w:r w:rsidRPr="00151284">
              <w:t>No funding for training</w:t>
            </w:r>
            <w:r w:rsidR="00D933A8" w:rsidRPr="00151284">
              <w:t xml:space="preserve"> available.</w:t>
            </w:r>
            <w:r w:rsidRPr="00151284">
              <w:t xml:space="preserve"> </w:t>
            </w:r>
          </w:p>
          <w:p w14:paraId="32874270" w14:textId="61B77D0E" w:rsidR="00045F43" w:rsidRDefault="00045F43" w:rsidP="00151284"/>
        </w:tc>
        <w:tc>
          <w:tcPr>
            <w:tcW w:w="799" w:type="dxa"/>
            <w:shd w:val="clear" w:color="auto" w:fill="FFC000"/>
          </w:tcPr>
          <w:p w14:paraId="2701175F" w14:textId="77777777" w:rsidR="00045F43" w:rsidRDefault="00045F43"/>
        </w:tc>
      </w:tr>
      <w:tr w:rsidR="00045F43" w14:paraId="21CF59AB" w14:textId="27325A9E" w:rsidTr="00151284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045F43" w:rsidRDefault="00045F43" w:rsidP="00EA3183">
            <w:r>
              <w:lastRenderedPageBreak/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4646B660" w14:textId="1AB8F35C" w:rsidR="00045F43" w:rsidRDefault="00151284" w:rsidP="00643981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045F43" w:rsidRDefault="00045F43" w:rsidP="00643981"/>
        </w:tc>
      </w:tr>
      <w:tr w:rsidR="00045F43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045F43" w:rsidRPr="00EA3183" w:rsidRDefault="00045F4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045F43" w:rsidRPr="00EA3183" w:rsidRDefault="00045F4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045F43" w:rsidRPr="00EA3183" w:rsidRDefault="00045F43" w:rsidP="00EA31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045F43" w:rsidRDefault="00045F43" w:rsidP="00EA3183">
            <w:r>
              <w:t>Any other information specific to this service.</w:t>
            </w:r>
          </w:p>
        </w:tc>
        <w:tc>
          <w:tcPr>
            <w:tcW w:w="5484" w:type="dxa"/>
          </w:tcPr>
          <w:p w14:paraId="0387A859" w14:textId="44CEE7AE" w:rsidR="00045F43" w:rsidRDefault="00045F43" w:rsidP="009467A1"/>
        </w:tc>
        <w:tc>
          <w:tcPr>
            <w:tcW w:w="799" w:type="dxa"/>
          </w:tcPr>
          <w:p w14:paraId="6AF58629" w14:textId="77777777" w:rsidR="00045F43" w:rsidRDefault="00045F43" w:rsidP="009467A1"/>
        </w:tc>
      </w:tr>
      <w:tr w:rsidR="00045F43" w14:paraId="755419F6" w14:textId="6BD7B556" w:rsidTr="00045F43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045F43" w:rsidRDefault="00045F43" w:rsidP="00E8310F">
            <w:r>
              <w:t>Suggested RAG Rating</w:t>
            </w:r>
          </w:p>
        </w:tc>
        <w:tc>
          <w:tcPr>
            <w:tcW w:w="5484" w:type="dxa"/>
            <w:shd w:val="clear" w:color="auto" w:fill="00B050"/>
          </w:tcPr>
          <w:p w14:paraId="4269F11F" w14:textId="77777777" w:rsidR="00045F43" w:rsidRDefault="00045F43"/>
        </w:tc>
        <w:tc>
          <w:tcPr>
            <w:tcW w:w="799" w:type="dxa"/>
            <w:shd w:val="clear" w:color="auto" w:fill="00B050"/>
          </w:tcPr>
          <w:p w14:paraId="4D549C5A" w14:textId="77777777" w:rsidR="00045F43" w:rsidRDefault="00045F43"/>
        </w:tc>
      </w:tr>
    </w:tbl>
    <w:p w14:paraId="3674DB31" w14:textId="77777777" w:rsidR="00835D38" w:rsidRDefault="00835D38"/>
    <w:sectPr w:rsidR="00835D38" w:rsidSect="009467A1">
      <w:headerReference w:type="default" r:id="rId14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057D7" w14:textId="77777777" w:rsidR="005A4ACF" w:rsidRDefault="005A4ACF" w:rsidP="00976447">
      <w:pPr>
        <w:spacing w:after="0" w:line="240" w:lineRule="auto"/>
      </w:pPr>
      <w:r>
        <w:separator/>
      </w:r>
    </w:p>
  </w:endnote>
  <w:endnote w:type="continuationSeparator" w:id="0">
    <w:p w14:paraId="1ED10B12" w14:textId="77777777" w:rsidR="005A4ACF" w:rsidRDefault="005A4ACF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37E73" w14:textId="77777777" w:rsidR="005A4ACF" w:rsidRDefault="005A4ACF" w:rsidP="00976447">
      <w:pPr>
        <w:spacing w:after="0" w:line="240" w:lineRule="auto"/>
      </w:pPr>
      <w:r>
        <w:separator/>
      </w:r>
    </w:p>
  </w:footnote>
  <w:footnote w:type="continuationSeparator" w:id="0">
    <w:p w14:paraId="761692AB" w14:textId="77777777" w:rsidR="005A4ACF" w:rsidRDefault="005A4ACF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64807"/>
    <w:multiLevelType w:val="hybridMultilevel"/>
    <w:tmpl w:val="CA9C5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A4C39"/>
    <w:multiLevelType w:val="hybridMultilevel"/>
    <w:tmpl w:val="2068A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C52B7"/>
    <w:multiLevelType w:val="hybridMultilevel"/>
    <w:tmpl w:val="F71CA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17ECA"/>
    <w:rsid w:val="0003305E"/>
    <w:rsid w:val="00045F43"/>
    <w:rsid w:val="0007423A"/>
    <w:rsid w:val="000A34AA"/>
    <w:rsid w:val="000D51A7"/>
    <w:rsid w:val="000D6178"/>
    <w:rsid w:val="00100477"/>
    <w:rsid w:val="00120B8B"/>
    <w:rsid w:val="001404CF"/>
    <w:rsid w:val="00151284"/>
    <w:rsid w:val="001535B4"/>
    <w:rsid w:val="001879AF"/>
    <w:rsid w:val="001B0249"/>
    <w:rsid w:val="001B06EC"/>
    <w:rsid w:val="001E3DAD"/>
    <w:rsid w:val="00201B4C"/>
    <w:rsid w:val="002230AA"/>
    <w:rsid w:val="00244002"/>
    <w:rsid w:val="00276B43"/>
    <w:rsid w:val="00295B23"/>
    <w:rsid w:val="002A4146"/>
    <w:rsid w:val="00332C98"/>
    <w:rsid w:val="003379D5"/>
    <w:rsid w:val="003876C0"/>
    <w:rsid w:val="003A4B8E"/>
    <w:rsid w:val="00403917"/>
    <w:rsid w:val="00405ABB"/>
    <w:rsid w:val="0041049D"/>
    <w:rsid w:val="00460CB9"/>
    <w:rsid w:val="004631DB"/>
    <w:rsid w:val="004A4DA0"/>
    <w:rsid w:val="004B0D0D"/>
    <w:rsid w:val="004E781E"/>
    <w:rsid w:val="004F2991"/>
    <w:rsid w:val="0053198F"/>
    <w:rsid w:val="005622DD"/>
    <w:rsid w:val="005859B7"/>
    <w:rsid w:val="00592736"/>
    <w:rsid w:val="0059682D"/>
    <w:rsid w:val="005A1E13"/>
    <w:rsid w:val="005A4ACF"/>
    <w:rsid w:val="005B08F0"/>
    <w:rsid w:val="005F25A9"/>
    <w:rsid w:val="00612645"/>
    <w:rsid w:val="00643981"/>
    <w:rsid w:val="00647EC5"/>
    <w:rsid w:val="00674853"/>
    <w:rsid w:val="00683F29"/>
    <w:rsid w:val="0068698C"/>
    <w:rsid w:val="00697410"/>
    <w:rsid w:val="006A4876"/>
    <w:rsid w:val="006A490B"/>
    <w:rsid w:val="006A7667"/>
    <w:rsid w:val="006B2BB8"/>
    <w:rsid w:val="00711E61"/>
    <w:rsid w:val="0073541F"/>
    <w:rsid w:val="00771CB7"/>
    <w:rsid w:val="00782C19"/>
    <w:rsid w:val="00790210"/>
    <w:rsid w:val="007D5A8A"/>
    <w:rsid w:val="007E0BB9"/>
    <w:rsid w:val="007F001C"/>
    <w:rsid w:val="00835D38"/>
    <w:rsid w:val="00851AC4"/>
    <w:rsid w:val="00862910"/>
    <w:rsid w:val="00872599"/>
    <w:rsid w:val="008A3C57"/>
    <w:rsid w:val="008B4712"/>
    <w:rsid w:val="008C405D"/>
    <w:rsid w:val="00935A10"/>
    <w:rsid w:val="009375ED"/>
    <w:rsid w:val="009467A1"/>
    <w:rsid w:val="00976447"/>
    <w:rsid w:val="00996E1D"/>
    <w:rsid w:val="009A4336"/>
    <w:rsid w:val="009E4B21"/>
    <w:rsid w:val="00A4439C"/>
    <w:rsid w:val="00A46B9D"/>
    <w:rsid w:val="00A60403"/>
    <w:rsid w:val="00A60449"/>
    <w:rsid w:val="00A70906"/>
    <w:rsid w:val="00A81782"/>
    <w:rsid w:val="00A8629B"/>
    <w:rsid w:val="00A92A98"/>
    <w:rsid w:val="00AC2ACA"/>
    <w:rsid w:val="00AC31A4"/>
    <w:rsid w:val="00AE0330"/>
    <w:rsid w:val="00AF2E5C"/>
    <w:rsid w:val="00B27B12"/>
    <w:rsid w:val="00B3219E"/>
    <w:rsid w:val="00B32F63"/>
    <w:rsid w:val="00B511A9"/>
    <w:rsid w:val="00B52871"/>
    <w:rsid w:val="00C231AC"/>
    <w:rsid w:val="00C36352"/>
    <w:rsid w:val="00C5487A"/>
    <w:rsid w:val="00C8050F"/>
    <w:rsid w:val="00C972BC"/>
    <w:rsid w:val="00CD5FA8"/>
    <w:rsid w:val="00CE5827"/>
    <w:rsid w:val="00CF09FC"/>
    <w:rsid w:val="00D01E8F"/>
    <w:rsid w:val="00D17251"/>
    <w:rsid w:val="00D24915"/>
    <w:rsid w:val="00D331CD"/>
    <w:rsid w:val="00D56752"/>
    <w:rsid w:val="00D933A8"/>
    <w:rsid w:val="00DA6A3F"/>
    <w:rsid w:val="00DB403D"/>
    <w:rsid w:val="00DC09CD"/>
    <w:rsid w:val="00DC68B2"/>
    <w:rsid w:val="00DD6A9B"/>
    <w:rsid w:val="00DE4DBE"/>
    <w:rsid w:val="00DF3A0D"/>
    <w:rsid w:val="00E12F94"/>
    <w:rsid w:val="00E17E31"/>
    <w:rsid w:val="00E220A4"/>
    <w:rsid w:val="00E46D93"/>
    <w:rsid w:val="00E62A33"/>
    <w:rsid w:val="00E82621"/>
    <w:rsid w:val="00E8310F"/>
    <w:rsid w:val="00E90D5D"/>
    <w:rsid w:val="00EA3183"/>
    <w:rsid w:val="00EA42B3"/>
    <w:rsid w:val="00ED6AAF"/>
    <w:rsid w:val="00EF1B1E"/>
    <w:rsid w:val="00EF2286"/>
    <w:rsid w:val="00F02A57"/>
    <w:rsid w:val="00F063FE"/>
    <w:rsid w:val="00F06F60"/>
    <w:rsid w:val="00F1435C"/>
    <w:rsid w:val="00F22968"/>
    <w:rsid w:val="00F30CD3"/>
    <w:rsid w:val="00F36A8C"/>
    <w:rsid w:val="00F46C00"/>
    <w:rsid w:val="00F901A7"/>
    <w:rsid w:val="00F91BB1"/>
    <w:rsid w:val="00F92359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12,Bullet Style,List Paragraph2,Normal numbered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qFormat/>
    <w:rsid w:val="00711E61"/>
  </w:style>
  <w:style w:type="paragraph" w:styleId="CommentText">
    <w:name w:val="annotation text"/>
    <w:basedOn w:val="Normal"/>
    <w:link w:val="CommentTextChar"/>
    <w:uiPriority w:val="99"/>
    <w:semiHidden/>
    <w:unhideWhenUsed/>
    <w:rsid w:val="00C548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8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13" Type="http://schemas.openxmlformats.org/officeDocument/2006/relationships/hyperlink" Target="https://www.cppe.ac.uk/services/declaration-of-compete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ppe.ac.uk/programmes/l/minor2-a-1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ppe.ac.uk/programmes/l?t=RespMin-P-03&amp;evid=4513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guidance/ng109/chapter/Recommend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ks.nice.org.uk/urinary-tract-infection-lower-women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E57DA"/>
    <w:rsid w:val="0022327C"/>
    <w:rsid w:val="00224ECB"/>
    <w:rsid w:val="0022656D"/>
    <w:rsid w:val="0037538B"/>
    <w:rsid w:val="00435F78"/>
    <w:rsid w:val="005C5096"/>
    <w:rsid w:val="00611F4C"/>
    <w:rsid w:val="00662075"/>
    <w:rsid w:val="006903CA"/>
    <w:rsid w:val="006C29D5"/>
    <w:rsid w:val="00757C33"/>
    <w:rsid w:val="00814374"/>
    <w:rsid w:val="008D082A"/>
    <w:rsid w:val="00920ADB"/>
    <w:rsid w:val="009C08D5"/>
    <w:rsid w:val="009C475E"/>
    <w:rsid w:val="00A1765F"/>
    <w:rsid w:val="00A9210F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A293EA6-8D45-44D1-8886-5C5148C4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11</cp:revision>
  <dcterms:created xsi:type="dcterms:W3CDTF">2020-03-18T13:05:00Z</dcterms:created>
  <dcterms:modified xsi:type="dcterms:W3CDTF">2020-03-18T15:02:00Z</dcterms:modified>
</cp:coreProperties>
</file>