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000" w:type="dxa"/>
        <w:jc w:val="center"/>
        <w:tblCellMar>
          <w:left w:w="0" w:type="dxa"/>
          <w:right w:w="0" w:type="dxa"/>
        </w:tblCellMar>
        <w:tblLook w:val="04A0" w:firstRow="1" w:lastRow="0" w:firstColumn="1" w:lastColumn="0" w:noHBand="0" w:noVBand="1"/>
      </w:tblPr>
      <w:tblGrid>
        <w:gridCol w:w="9000"/>
      </w:tblGrid>
      <w:tr w:rsidR="000A2C64" w:rsidRPr="000A2C64" w14:paraId="1BFFA961" w14:textId="77777777" w:rsidTr="000A2C64">
        <w:trPr>
          <w:jc w:val="center"/>
        </w:trPr>
        <w:tc>
          <w:tcPr>
            <w:tcW w:w="9000" w:type="dxa"/>
            <w:hideMark/>
          </w:tcPr>
          <w:tbl>
            <w:tblPr>
              <w:tblW w:w="9000" w:type="dxa"/>
              <w:jc w:val="center"/>
              <w:tblCellMar>
                <w:left w:w="0" w:type="dxa"/>
                <w:right w:w="0" w:type="dxa"/>
              </w:tblCellMar>
              <w:tblLook w:val="04A0" w:firstRow="1" w:lastRow="0" w:firstColumn="1" w:lastColumn="0" w:noHBand="0" w:noVBand="1"/>
            </w:tblPr>
            <w:tblGrid>
              <w:gridCol w:w="9000"/>
            </w:tblGrid>
            <w:tr w:rsidR="000A2C64" w:rsidRPr="000A2C64" w14:paraId="522421DE" w14:textId="77777777">
              <w:trPr>
                <w:jc w:val="center"/>
              </w:trPr>
              <w:tc>
                <w:tcPr>
                  <w:tcW w:w="0" w:type="auto"/>
                  <w:tcMar>
                    <w:top w:w="135"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9000"/>
                  </w:tblGrid>
                  <w:tr w:rsidR="000A2C64" w:rsidRPr="000A2C64" w14:paraId="3A26A656"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0A2C64" w:rsidRPr="000A2C64" w14:paraId="239738E0" w14:textId="77777777">
                          <w:tc>
                            <w:tcPr>
                              <w:tcW w:w="9000" w:type="dxa"/>
                              <w:hideMark/>
                            </w:tcPr>
                            <w:p w14:paraId="6418B9A7" w14:textId="77777777" w:rsidR="000A2C64" w:rsidRPr="000A2C64" w:rsidRDefault="000A2C64" w:rsidP="000A2C64"/>
                          </w:tc>
                        </w:tr>
                      </w:tbl>
                      <w:p w14:paraId="7B6DB0DA" w14:textId="77777777" w:rsidR="000A2C64" w:rsidRPr="000A2C64" w:rsidRDefault="000A2C64" w:rsidP="000A2C64"/>
                    </w:tc>
                  </w:tr>
                </w:tbl>
                <w:p w14:paraId="77C816EB" w14:textId="77777777" w:rsidR="000A2C64" w:rsidRPr="000A2C64" w:rsidRDefault="000A2C64" w:rsidP="000A2C64"/>
              </w:tc>
            </w:tr>
            <w:tr w:rsidR="000A2C64" w:rsidRPr="000A2C64" w14:paraId="35ED0028" w14:textId="77777777">
              <w:trPr>
                <w:jc w:val="center"/>
              </w:trPr>
              <w:tc>
                <w:tcPr>
                  <w:tcW w:w="0" w:type="auto"/>
                  <w:shd w:val="clear" w:color="auto" w:fill="FFFFFF"/>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9000"/>
                  </w:tblGrid>
                  <w:tr w:rsidR="000A2C64" w:rsidRPr="000A2C64" w14:paraId="295DB46C"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30"/>
                        </w:tblGrid>
                        <w:tr w:rsidR="000A2C64" w:rsidRPr="000A2C64" w14:paraId="7AD648AF" w14:textId="77777777">
                          <w:tc>
                            <w:tcPr>
                              <w:tcW w:w="0" w:type="auto"/>
                              <w:tcMar>
                                <w:top w:w="0" w:type="dxa"/>
                                <w:left w:w="135" w:type="dxa"/>
                                <w:bottom w:w="0" w:type="dxa"/>
                                <w:right w:w="135" w:type="dxa"/>
                              </w:tcMar>
                              <w:hideMark/>
                            </w:tcPr>
                            <w:tbl>
                              <w:tblPr>
                                <w:tblpPr w:vertAnchor="text"/>
                                <w:tblW w:w="3960" w:type="dxa"/>
                                <w:tblCellMar>
                                  <w:left w:w="0" w:type="dxa"/>
                                  <w:right w:w="0" w:type="dxa"/>
                                </w:tblCellMar>
                                <w:tblLook w:val="04A0" w:firstRow="1" w:lastRow="0" w:firstColumn="1" w:lastColumn="0" w:noHBand="0" w:noVBand="1"/>
                              </w:tblPr>
                              <w:tblGrid>
                                <w:gridCol w:w="3960"/>
                              </w:tblGrid>
                              <w:tr w:rsidR="000A2C64" w:rsidRPr="000A2C64" w14:paraId="1D265B0D" w14:textId="77777777">
                                <w:tc>
                                  <w:tcPr>
                                    <w:tcW w:w="0" w:type="auto"/>
                                    <w:hideMark/>
                                  </w:tcPr>
                                  <w:p w14:paraId="4F341C16" w14:textId="755CCEFA" w:rsidR="000A2C64" w:rsidRPr="000A2C64" w:rsidRDefault="000A2C64" w:rsidP="000A2C64">
                                    <w:r w:rsidRPr="000A2C64">
                                      <w:drawing>
                                        <wp:inline distT="0" distB="0" distL="0" distR="0" wp14:anchorId="28C43138" wp14:editId="282382C7">
                                          <wp:extent cx="2514600" cy="809625"/>
                                          <wp:effectExtent l="0" t="0" r="0" b="9525"/>
                                          <wp:docPr id="1386383649" name="Picture 18" descr="Community Pharmacy England logo">
                                            <a:hlinkClick xmlns:a="http://schemas.openxmlformats.org/drawingml/2006/main" r:id="rId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ommunity Pharmacy England logo"/>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514600" cy="809625"/>
                                                  </a:xfrm>
                                                  <a:prstGeom prst="rect">
                                                    <a:avLst/>
                                                  </a:prstGeom>
                                                  <a:noFill/>
                                                  <a:ln>
                                                    <a:noFill/>
                                                  </a:ln>
                                                </pic:spPr>
                                              </pic:pic>
                                            </a:graphicData>
                                          </a:graphic>
                                        </wp:inline>
                                      </w:drawing>
                                    </w:r>
                                  </w:p>
                                </w:tc>
                              </w:tr>
                            </w:tbl>
                            <w:tbl>
                              <w:tblPr>
                                <w:tblpPr w:vertAnchor="text" w:tblpXSpec="right" w:tblpYSpec="center"/>
                                <w:tblW w:w="3960" w:type="dxa"/>
                                <w:tblCellMar>
                                  <w:left w:w="0" w:type="dxa"/>
                                  <w:right w:w="0" w:type="dxa"/>
                                </w:tblCellMar>
                                <w:tblLook w:val="04A0" w:firstRow="1" w:lastRow="0" w:firstColumn="1" w:lastColumn="0" w:noHBand="0" w:noVBand="1"/>
                              </w:tblPr>
                              <w:tblGrid>
                                <w:gridCol w:w="3960"/>
                              </w:tblGrid>
                              <w:tr w:rsidR="000A2C64" w:rsidRPr="000A2C64" w14:paraId="5C14C5B3" w14:textId="77777777">
                                <w:tc>
                                  <w:tcPr>
                                    <w:tcW w:w="0" w:type="auto"/>
                                    <w:hideMark/>
                                  </w:tcPr>
                                  <w:p w14:paraId="637FBA24" w14:textId="77777777" w:rsidR="000A2C64" w:rsidRPr="000A2C64" w:rsidRDefault="000A2C64" w:rsidP="000A2C64">
                                    <w:pPr>
                                      <w:jc w:val="right"/>
                                      <w:rPr>
                                        <w:b/>
                                        <w:bCs/>
                                        <w:sz w:val="36"/>
                                        <w:szCs w:val="36"/>
                                      </w:rPr>
                                    </w:pPr>
                                    <w:r w:rsidRPr="000A2C64">
                                      <w:rPr>
                                        <w:b/>
                                        <w:bCs/>
                                        <w:sz w:val="36"/>
                                        <w:szCs w:val="36"/>
                                      </w:rPr>
                                      <w:t>Newsletter</w:t>
                                    </w:r>
                                  </w:p>
                                  <w:p w14:paraId="3614EEAA" w14:textId="77777777" w:rsidR="000A2C64" w:rsidRPr="000A2C64" w:rsidRDefault="000A2C64" w:rsidP="000A2C64">
                                    <w:pPr>
                                      <w:jc w:val="right"/>
                                    </w:pPr>
                                    <w:r w:rsidRPr="000A2C64">
                                      <w:rPr>
                                        <w:sz w:val="36"/>
                                        <w:szCs w:val="36"/>
                                      </w:rPr>
                                      <w:t>10th March 2025</w:t>
                                    </w:r>
                                  </w:p>
                                </w:tc>
                              </w:tr>
                            </w:tbl>
                            <w:p w14:paraId="23F14AFB" w14:textId="77777777" w:rsidR="000A2C64" w:rsidRPr="000A2C64" w:rsidRDefault="000A2C64" w:rsidP="000A2C64"/>
                          </w:tc>
                        </w:tr>
                      </w:tbl>
                      <w:p w14:paraId="09AF690C" w14:textId="77777777" w:rsidR="000A2C64" w:rsidRPr="000A2C64" w:rsidRDefault="000A2C64" w:rsidP="000A2C64"/>
                    </w:tc>
                  </w:tr>
                </w:tbl>
                <w:p w14:paraId="0ADF5C85" w14:textId="77777777" w:rsidR="000A2C64" w:rsidRPr="000A2C64" w:rsidRDefault="000A2C64" w:rsidP="000A2C64"/>
              </w:tc>
            </w:tr>
            <w:tr w:rsidR="000A2C64" w:rsidRPr="000A2C64" w14:paraId="1F3759DA" w14:textId="77777777">
              <w:trPr>
                <w:jc w:val="center"/>
              </w:trPr>
              <w:tc>
                <w:tcPr>
                  <w:tcW w:w="0" w:type="auto"/>
                  <w:shd w:val="clear" w:color="auto" w:fill="FFFFFF"/>
                  <w:tcMar>
                    <w:top w:w="0" w:type="dxa"/>
                    <w:left w:w="0" w:type="dxa"/>
                    <w:bottom w:w="135" w:type="dxa"/>
                    <w:right w:w="0" w:type="dxa"/>
                  </w:tcMar>
                </w:tcPr>
                <w:tbl>
                  <w:tblPr>
                    <w:tblW w:w="5000" w:type="pct"/>
                    <w:tblCellMar>
                      <w:left w:w="0" w:type="dxa"/>
                      <w:right w:w="0" w:type="dxa"/>
                    </w:tblCellMar>
                    <w:tblLook w:val="04A0" w:firstRow="1" w:lastRow="0" w:firstColumn="1" w:lastColumn="0" w:noHBand="0" w:noVBand="1"/>
                  </w:tblPr>
                  <w:tblGrid>
                    <w:gridCol w:w="9000"/>
                  </w:tblGrid>
                  <w:tr w:rsidR="000A2C64" w:rsidRPr="000A2C64" w14:paraId="77F02145"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730"/>
                        </w:tblGrid>
                        <w:tr w:rsidR="000A2C64" w:rsidRPr="000A2C64" w14:paraId="0B88F82A" w14:textId="77777777">
                          <w:tc>
                            <w:tcPr>
                              <w:tcW w:w="0" w:type="auto"/>
                              <w:tcMar>
                                <w:top w:w="0" w:type="dxa"/>
                                <w:left w:w="135" w:type="dxa"/>
                                <w:bottom w:w="0" w:type="dxa"/>
                                <w:right w:w="135" w:type="dxa"/>
                              </w:tcMar>
                              <w:hideMark/>
                            </w:tcPr>
                            <w:p w14:paraId="602BCDF4" w14:textId="30207E2A" w:rsidR="000A2C64" w:rsidRPr="000A2C64" w:rsidRDefault="000A2C64" w:rsidP="000A2C64">
                              <w:r w:rsidRPr="000A2C64">
                                <w:drawing>
                                  <wp:inline distT="0" distB="0" distL="0" distR="0" wp14:anchorId="09A1039E" wp14:editId="49ADEB16">
                                    <wp:extent cx="5372100" cy="333375"/>
                                    <wp:effectExtent l="0" t="0" r="0" b="9525"/>
                                    <wp:docPr id="561957614" name="Picture 17" descr="The voice of community pharmacy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The voice of community pharmacy (banne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372100" cy="333375"/>
                                            </a:xfrm>
                                            <a:prstGeom prst="rect">
                                              <a:avLst/>
                                            </a:prstGeom>
                                            <a:noFill/>
                                            <a:ln>
                                              <a:noFill/>
                                            </a:ln>
                                          </pic:spPr>
                                        </pic:pic>
                                      </a:graphicData>
                                    </a:graphic>
                                  </wp:inline>
                                </w:drawing>
                              </w:r>
                            </w:p>
                          </w:tc>
                        </w:tr>
                      </w:tbl>
                      <w:p w14:paraId="20A513AA" w14:textId="77777777" w:rsidR="000A2C64" w:rsidRPr="000A2C64" w:rsidRDefault="000A2C64" w:rsidP="000A2C64"/>
                    </w:tc>
                  </w:tr>
                </w:tbl>
                <w:p w14:paraId="52393CF7" w14:textId="77777777" w:rsidR="000A2C64" w:rsidRPr="000A2C64" w:rsidRDefault="000A2C64" w:rsidP="000A2C64">
                  <w:pPr>
                    <w:rPr>
                      <w:vanish/>
                    </w:rPr>
                  </w:pPr>
                </w:p>
                <w:tbl>
                  <w:tblPr>
                    <w:tblW w:w="5000" w:type="pct"/>
                    <w:tblCellMar>
                      <w:left w:w="0" w:type="dxa"/>
                      <w:right w:w="0" w:type="dxa"/>
                    </w:tblCellMar>
                    <w:tblLook w:val="04A0" w:firstRow="1" w:lastRow="0" w:firstColumn="1" w:lastColumn="0" w:noHBand="0" w:noVBand="1"/>
                  </w:tblPr>
                  <w:tblGrid>
                    <w:gridCol w:w="9000"/>
                  </w:tblGrid>
                  <w:tr w:rsidR="000A2C64" w:rsidRPr="000A2C64" w14:paraId="7A66ED3E"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0A2C64" w:rsidRPr="000A2C64" w14:paraId="67C9FA16"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0A2C64" w:rsidRPr="000A2C64" w14:paraId="78FF040D" w14:textId="77777777">
                                <w:tc>
                                  <w:tcPr>
                                    <w:tcW w:w="0" w:type="auto"/>
                                    <w:tcMar>
                                      <w:top w:w="0" w:type="dxa"/>
                                      <w:left w:w="270" w:type="dxa"/>
                                      <w:bottom w:w="135" w:type="dxa"/>
                                      <w:right w:w="270" w:type="dxa"/>
                                    </w:tcMar>
                                    <w:hideMark/>
                                  </w:tcPr>
                                  <w:p w14:paraId="78E4B4F5" w14:textId="77777777" w:rsidR="000A2C64" w:rsidRPr="000A2C64" w:rsidRDefault="000A2C64" w:rsidP="000A2C64">
                                    <w:r w:rsidRPr="000A2C64">
                                      <w:rPr>
                                        <w:b/>
                                        <w:bCs/>
                                      </w:rPr>
                                      <w:t>This newsletter - sent on Mondays, Wednesdays and Fridays - contains important information and resources to support community pharmacies across England.</w:t>
                                    </w:r>
                                  </w:p>
                                </w:tc>
                              </w:tr>
                            </w:tbl>
                            <w:p w14:paraId="6A4B5A09" w14:textId="77777777" w:rsidR="000A2C64" w:rsidRPr="000A2C64" w:rsidRDefault="000A2C64" w:rsidP="000A2C64"/>
                          </w:tc>
                        </w:tr>
                      </w:tbl>
                      <w:p w14:paraId="4A8C10A2" w14:textId="77777777" w:rsidR="000A2C64" w:rsidRPr="000A2C64" w:rsidRDefault="000A2C64" w:rsidP="000A2C64"/>
                    </w:tc>
                  </w:tr>
                </w:tbl>
                <w:p w14:paraId="59A84DEC" w14:textId="77777777" w:rsidR="000A2C64" w:rsidRPr="000A2C64" w:rsidRDefault="000A2C64" w:rsidP="000A2C64">
                  <w:pPr>
                    <w:rPr>
                      <w:vanish/>
                    </w:rPr>
                  </w:pPr>
                </w:p>
                <w:tbl>
                  <w:tblPr>
                    <w:tblW w:w="5000" w:type="pct"/>
                    <w:tblCellMar>
                      <w:left w:w="0" w:type="dxa"/>
                      <w:right w:w="0" w:type="dxa"/>
                    </w:tblCellMar>
                    <w:tblLook w:val="04A0" w:firstRow="1" w:lastRow="0" w:firstColumn="1" w:lastColumn="0" w:noHBand="0" w:noVBand="1"/>
                  </w:tblPr>
                  <w:tblGrid>
                    <w:gridCol w:w="9000"/>
                  </w:tblGrid>
                  <w:tr w:rsidR="000A2C64" w:rsidRPr="000A2C64" w14:paraId="4E58BF2C" w14:textId="77777777">
                    <w:trPr>
                      <w:hidden/>
                    </w:trPr>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460"/>
                        </w:tblGrid>
                        <w:tr w:rsidR="000A2C64" w:rsidRPr="000A2C64" w14:paraId="3C66CDBB" w14:textId="77777777">
                          <w:trPr>
                            <w:hidden/>
                          </w:trPr>
                          <w:tc>
                            <w:tcPr>
                              <w:tcW w:w="0" w:type="auto"/>
                              <w:tcBorders>
                                <w:top w:val="single" w:sz="12" w:space="0" w:color="106B62"/>
                                <w:left w:val="nil"/>
                                <w:bottom w:val="nil"/>
                                <w:right w:val="nil"/>
                              </w:tcBorders>
                              <w:vAlign w:val="center"/>
                              <w:hideMark/>
                            </w:tcPr>
                            <w:p w14:paraId="28C22DE1" w14:textId="77777777" w:rsidR="000A2C64" w:rsidRPr="000A2C64" w:rsidRDefault="000A2C64" w:rsidP="000A2C64">
                              <w:pPr>
                                <w:rPr>
                                  <w:vanish/>
                                </w:rPr>
                              </w:pPr>
                            </w:p>
                          </w:tc>
                        </w:tr>
                      </w:tbl>
                      <w:p w14:paraId="4EEF533A" w14:textId="77777777" w:rsidR="000A2C64" w:rsidRPr="000A2C64" w:rsidRDefault="000A2C64" w:rsidP="000A2C64"/>
                    </w:tc>
                  </w:tr>
                </w:tbl>
                <w:p w14:paraId="3DAAD26D" w14:textId="77777777" w:rsidR="000A2C64" w:rsidRPr="000A2C64" w:rsidRDefault="000A2C64" w:rsidP="000A2C64">
                  <w:pPr>
                    <w:rPr>
                      <w:vanish/>
                    </w:rPr>
                  </w:pPr>
                </w:p>
                <w:tbl>
                  <w:tblPr>
                    <w:tblW w:w="5000" w:type="pct"/>
                    <w:tblCellMar>
                      <w:left w:w="0" w:type="dxa"/>
                      <w:right w:w="0" w:type="dxa"/>
                    </w:tblCellMar>
                    <w:tblLook w:val="04A0" w:firstRow="1" w:lastRow="0" w:firstColumn="1" w:lastColumn="0" w:noHBand="0" w:noVBand="1"/>
                  </w:tblPr>
                  <w:tblGrid>
                    <w:gridCol w:w="9000"/>
                  </w:tblGrid>
                  <w:tr w:rsidR="000A2C64" w:rsidRPr="000A2C64" w14:paraId="51743BE8"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0A2C64" w:rsidRPr="000A2C64" w14:paraId="2C320827"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0A2C64" w:rsidRPr="000A2C64" w14:paraId="7FB53109" w14:textId="77777777">
                                <w:tc>
                                  <w:tcPr>
                                    <w:tcW w:w="0" w:type="auto"/>
                                    <w:tcMar>
                                      <w:top w:w="0" w:type="dxa"/>
                                      <w:left w:w="270" w:type="dxa"/>
                                      <w:bottom w:w="135" w:type="dxa"/>
                                      <w:right w:w="270" w:type="dxa"/>
                                    </w:tcMar>
                                    <w:hideMark/>
                                  </w:tcPr>
                                  <w:p w14:paraId="5D577876" w14:textId="77777777" w:rsidR="000A2C64" w:rsidRPr="000A2C64" w:rsidRDefault="000A2C64" w:rsidP="000A2C64">
                                    <w:pPr>
                                      <w:rPr>
                                        <w:b/>
                                        <w:bCs/>
                                      </w:rPr>
                                    </w:pPr>
                                    <w:r w:rsidRPr="000A2C64">
                                      <w:rPr>
                                        <w:b/>
                                        <w:bCs/>
                                      </w:rPr>
                                      <w:t>In this update: Last day to complete Pressures Survey; Guidance on supplying PERT preparations; Pharmacy First FAQs.</w:t>
                                    </w:r>
                                  </w:p>
                                </w:tc>
                              </w:tr>
                            </w:tbl>
                            <w:p w14:paraId="6527353B" w14:textId="77777777" w:rsidR="000A2C64" w:rsidRPr="000A2C64" w:rsidRDefault="000A2C64" w:rsidP="000A2C64"/>
                          </w:tc>
                        </w:tr>
                      </w:tbl>
                      <w:p w14:paraId="166F9357" w14:textId="77777777" w:rsidR="000A2C64" w:rsidRPr="000A2C64" w:rsidRDefault="000A2C64" w:rsidP="000A2C64"/>
                    </w:tc>
                  </w:tr>
                </w:tbl>
                <w:p w14:paraId="732B222C" w14:textId="77777777" w:rsidR="000A2C64" w:rsidRPr="000A2C64" w:rsidRDefault="000A2C64" w:rsidP="000A2C64">
                  <w:pPr>
                    <w:rPr>
                      <w:vanish/>
                    </w:rPr>
                  </w:pPr>
                </w:p>
                <w:tbl>
                  <w:tblPr>
                    <w:tblW w:w="5000" w:type="pct"/>
                    <w:tblCellMar>
                      <w:left w:w="0" w:type="dxa"/>
                      <w:right w:w="0" w:type="dxa"/>
                    </w:tblCellMar>
                    <w:tblLook w:val="04A0" w:firstRow="1" w:lastRow="0" w:firstColumn="1" w:lastColumn="0" w:noHBand="0" w:noVBand="1"/>
                  </w:tblPr>
                  <w:tblGrid>
                    <w:gridCol w:w="9000"/>
                  </w:tblGrid>
                  <w:tr w:rsidR="000A2C64" w:rsidRPr="000A2C64" w14:paraId="48F44EBC" w14:textId="77777777">
                    <w:trPr>
                      <w:hidden/>
                    </w:trPr>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460"/>
                        </w:tblGrid>
                        <w:tr w:rsidR="000A2C64" w:rsidRPr="000A2C64" w14:paraId="7BBCF890" w14:textId="77777777">
                          <w:trPr>
                            <w:hidden/>
                          </w:trPr>
                          <w:tc>
                            <w:tcPr>
                              <w:tcW w:w="0" w:type="auto"/>
                              <w:tcBorders>
                                <w:top w:val="single" w:sz="12" w:space="0" w:color="106B62"/>
                                <w:left w:val="nil"/>
                                <w:bottom w:val="nil"/>
                                <w:right w:val="nil"/>
                              </w:tcBorders>
                              <w:vAlign w:val="center"/>
                              <w:hideMark/>
                            </w:tcPr>
                            <w:p w14:paraId="58CAEB98" w14:textId="77777777" w:rsidR="000A2C64" w:rsidRPr="000A2C64" w:rsidRDefault="000A2C64" w:rsidP="000A2C64">
                              <w:pPr>
                                <w:rPr>
                                  <w:vanish/>
                                </w:rPr>
                              </w:pPr>
                            </w:p>
                          </w:tc>
                        </w:tr>
                      </w:tbl>
                      <w:p w14:paraId="1B989E0E" w14:textId="77777777" w:rsidR="000A2C64" w:rsidRPr="000A2C64" w:rsidRDefault="000A2C64" w:rsidP="000A2C64"/>
                    </w:tc>
                  </w:tr>
                </w:tbl>
                <w:p w14:paraId="5F7D5F5B" w14:textId="77777777" w:rsidR="000A2C64" w:rsidRPr="000A2C64" w:rsidRDefault="000A2C64" w:rsidP="000A2C64">
                  <w:pPr>
                    <w:rPr>
                      <w:vanish/>
                    </w:rPr>
                  </w:pPr>
                </w:p>
                <w:tbl>
                  <w:tblPr>
                    <w:tblW w:w="5000" w:type="pct"/>
                    <w:tblCellMar>
                      <w:left w:w="0" w:type="dxa"/>
                      <w:right w:w="0" w:type="dxa"/>
                    </w:tblCellMar>
                    <w:tblLook w:val="04A0" w:firstRow="1" w:lastRow="0" w:firstColumn="1" w:lastColumn="0" w:noHBand="0" w:noVBand="1"/>
                  </w:tblPr>
                  <w:tblGrid>
                    <w:gridCol w:w="9000"/>
                  </w:tblGrid>
                  <w:tr w:rsidR="000A2C64" w:rsidRPr="000A2C64" w14:paraId="00A2C925"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730"/>
                        </w:tblGrid>
                        <w:tr w:rsidR="000A2C64" w:rsidRPr="000A2C64" w14:paraId="4F3884A7" w14:textId="77777777">
                          <w:tc>
                            <w:tcPr>
                              <w:tcW w:w="0" w:type="auto"/>
                              <w:tcMar>
                                <w:top w:w="0" w:type="dxa"/>
                                <w:left w:w="135" w:type="dxa"/>
                                <w:bottom w:w="0" w:type="dxa"/>
                                <w:right w:w="135" w:type="dxa"/>
                              </w:tcMar>
                              <w:hideMark/>
                            </w:tcPr>
                            <w:p w14:paraId="67C016D3" w14:textId="2CFBE12C" w:rsidR="000A2C64" w:rsidRPr="000A2C64" w:rsidRDefault="000A2C64" w:rsidP="000A2C64">
                              <w:r w:rsidRPr="000A2C64">
                                <w:drawing>
                                  <wp:inline distT="0" distB="0" distL="0" distR="0" wp14:anchorId="011488D0" wp14:editId="3385BEF7">
                                    <wp:extent cx="5372100" cy="1790700"/>
                                    <wp:effectExtent l="0" t="0" r="0" b="0"/>
                                    <wp:docPr id="351095513" name="Picture 16">
                                      <a:hlinkClick xmlns:a="http://schemas.openxmlformats.org/drawingml/2006/main" r:id="rId7" tooltip="&quot;&quot; 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5372100" cy="1790700"/>
                                            </a:xfrm>
                                            <a:prstGeom prst="rect">
                                              <a:avLst/>
                                            </a:prstGeom>
                                            <a:noFill/>
                                            <a:ln>
                                              <a:noFill/>
                                            </a:ln>
                                          </pic:spPr>
                                        </pic:pic>
                                      </a:graphicData>
                                    </a:graphic>
                                  </wp:inline>
                                </w:drawing>
                              </w:r>
                            </w:p>
                          </w:tc>
                        </w:tr>
                      </w:tbl>
                      <w:p w14:paraId="4645D901" w14:textId="77777777" w:rsidR="000A2C64" w:rsidRPr="000A2C64" w:rsidRDefault="000A2C64" w:rsidP="000A2C64"/>
                    </w:tc>
                  </w:tr>
                </w:tbl>
                <w:p w14:paraId="000B3263" w14:textId="77777777" w:rsidR="000A2C64" w:rsidRPr="000A2C64" w:rsidRDefault="000A2C64" w:rsidP="000A2C64">
                  <w:pPr>
                    <w:rPr>
                      <w:vanish/>
                    </w:rPr>
                  </w:pPr>
                </w:p>
                <w:tbl>
                  <w:tblPr>
                    <w:tblW w:w="5000" w:type="pct"/>
                    <w:tblCellMar>
                      <w:left w:w="0" w:type="dxa"/>
                      <w:right w:w="0" w:type="dxa"/>
                    </w:tblCellMar>
                    <w:tblLook w:val="04A0" w:firstRow="1" w:lastRow="0" w:firstColumn="1" w:lastColumn="0" w:noHBand="0" w:noVBand="1"/>
                  </w:tblPr>
                  <w:tblGrid>
                    <w:gridCol w:w="9000"/>
                  </w:tblGrid>
                  <w:tr w:rsidR="000A2C64" w:rsidRPr="000A2C64" w14:paraId="0455068E"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0A2C64" w:rsidRPr="000A2C64" w14:paraId="17932609"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0A2C64" w:rsidRPr="000A2C64" w14:paraId="201DFF07" w14:textId="77777777">
                                <w:tc>
                                  <w:tcPr>
                                    <w:tcW w:w="0" w:type="auto"/>
                                    <w:tcMar>
                                      <w:top w:w="0" w:type="dxa"/>
                                      <w:left w:w="270" w:type="dxa"/>
                                      <w:bottom w:w="135" w:type="dxa"/>
                                      <w:right w:w="270" w:type="dxa"/>
                                    </w:tcMar>
                                    <w:hideMark/>
                                  </w:tcPr>
                                  <w:p w14:paraId="4898BE4E" w14:textId="77777777" w:rsidR="000A2C64" w:rsidRPr="000A2C64" w:rsidRDefault="000A2C64" w:rsidP="000A2C64">
                                    <w:pPr>
                                      <w:rPr>
                                        <w:b/>
                                        <w:bCs/>
                                      </w:rPr>
                                    </w:pPr>
                                    <w:r w:rsidRPr="000A2C64">
                                      <w:rPr>
                                        <w:b/>
                                        <w:bCs/>
                                      </w:rPr>
                                      <w:t>Final day to have your say on Pharmacy Pressures</w:t>
                                    </w:r>
                                  </w:p>
                                  <w:p w14:paraId="26C9A079" w14:textId="77777777" w:rsidR="000A2C64" w:rsidRPr="000A2C64" w:rsidRDefault="000A2C64" w:rsidP="000A2C64">
                                    <w:r w:rsidRPr="000A2C64">
                                      <w:t>Thank you to everyone who has already responded to this year’s Pressures Survey during this busy time; we greatly appreciate your support. If you haven’t yet had a chance to do so, please take a moment to complete it. Today is the final opportunity to take part in the survey, which</w:t>
                                    </w:r>
                                    <w:r w:rsidRPr="000A2C64">
                                      <w:rPr>
                                        <w:b/>
                                        <w:bCs/>
                                      </w:rPr>
                                      <w:t xml:space="preserve"> closes at 23:59 tonight (Monday, 10th March)</w:t>
                                    </w:r>
                                    <w:r w:rsidRPr="000A2C64">
                                      <w:t>.</w:t>
                                    </w:r>
                                    <w:r w:rsidRPr="000A2C64">
                                      <w:br/>
                                    </w:r>
                                    <w:r w:rsidRPr="000A2C64">
                                      <w:br/>
                                      <w:t>Your experiences matter and we want to ensure your views are represented in our ongoing work making the case for the sector. By taking part, you’ll be helping provide crucial evidence to highlight the challenges facing community pharmacy to policymakers, the media and the public.</w:t>
                                    </w:r>
                                  </w:p>
                                </w:tc>
                              </w:tr>
                            </w:tbl>
                            <w:p w14:paraId="39CD6471" w14:textId="77777777" w:rsidR="000A2C64" w:rsidRPr="000A2C64" w:rsidRDefault="000A2C64" w:rsidP="000A2C64"/>
                          </w:tc>
                        </w:tr>
                      </w:tbl>
                      <w:p w14:paraId="0326D8BA" w14:textId="77777777" w:rsidR="000A2C64" w:rsidRPr="000A2C64" w:rsidRDefault="000A2C64" w:rsidP="000A2C64"/>
                    </w:tc>
                  </w:tr>
                </w:tbl>
                <w:p w14:paraId="4CE924CB" w14:textId="77777777" w:rsidR="000A2C64" w:rsidRPr="000A2C64" w:rsidRDefault="000A2C64" w:rsidP="000A2C64">
                  <w:pPr>
                    <w:rPr>
                      <w:vanish/>
                    </w:rPr>
                  </w:pPr>
                </w:p>
                <w:tbl>
                  <w:tblPr>
                    <w:tblW w:w="5000" w:type="pct"/>
                    <w:tblCellMar>
                      <w:left w:w="0" w:type="dxa"/>
                      <w:right w:w="0" w:type="dxa"/>
                    </w:tblCellMar>
                    <w:tblLook w:val="04A0" w:firstRow="1" w:lastRow="0" w:firstColumn="1" w:lastColumn="0" w:noHBand="0" w:noVBand="1"/>
                  </w:tblPr>
                  <w:tblGrid>
                    <w:gridCol w:w="9000"/>
                  </w:tblGrid>
                  <w:tr w:rsidR="000A2C64" w:rsidRPr="000A2C64" w14:paraId="65248D3E" w14:textId="77777777">
                    <w:tc>
                      <w:tcPr>
                        <w:tcW w:w="0" w:type="auto"/>
                        <w:tcMar>
                          <w:top w:w="0" w:type="dxa"/>
                          <w:left w:w="270" w:type="dxa"/>
                          <w:bottom w:w="270" w:type="dxa"/>
                          <w:right w:w="270" w:type="dxa"/>
                        </w:tcMar>
                        <w:hideMark/>
                      </w:tcPr>
                      <w:tbl>
                        <w:tblPr>
                          <w:tblW w:w="5000" w:type="pct"/>
                          <w:tblBorders>
                            <w:top w:val="single" w:sz="6" w:space="0" w:color="106B62"/>
                            <w:left w:val="single" w:sz="6" w:space="0" w:color="106B62"/>
                            <w:bottom w:val="single" w:sz="6" w:space="0" w:color="106B62"/>
                            <w:right w:val="single" w:sz="6" w:space="0" w:color="106B62"/>
                          </w:tblBorders>
                          <w:tblCellMar>
                            <w:left w:w="0" w:type="dxa"/>
                            <w:right w:w="0" w:type="dxa"/>
                          </w:tblCellMar>
                          <w:tblLook w:val="04A0" w:firstRow="1" w:lastRow="0" w:firstColumn="1" w:lastColumn="0" w:noHBand="0" w:noVBand="1"/>
                        </w:tblPr>
                        <w:tblGrid>
                          <w:gridCol w:w="8444"/>
                        </w:tblGrid>
                        <w:tr w:rsidR="000A2C64" w:rsidRPr="000A2C64" w14:paraId="44EB22F4" w14:textId="77777777">
                          <w:tc>
                            <w:tcPr>
                              <w:tcW w:w="0" w:type="auto"/>
                              <w:tcBorders>
                                <w:top w:val="single" w:sz="6" w:space="0" w:color="106B62"/>
                                <w:left w:val="single" w:sz="6" w:space="0" w:color="106B62"/>
                                <w:bottom w:val="single" w:sz="6" w:space="0" w:color="106B62"/>
                                <w:right w:val="single" w:sz="6" w:space="0" w:color="106B62"/>
                              </w:tcBorders>
                              <w:tcMar>
                                <w:top w:w="150" w:type="dxa"/>
                                <w:left w:w="150" w:type="dxa"/>
                                <w:bottom w:w="150" w:type="dxa"/>
                                <w:right w:w="150" w:type="dxa"/>
                              </w:tcMar>
                              <w:vAlign w:val="center"/>
                              <w:hideMark/>
                            </w:tcPr>
                            <w:p w14:paraId="27355ADA" w14:textId="77777777" w:rsidR="000A2C64" w:rsidRPr="000A2C64" w:rsidRDefault="000A2C64" w:rsidP="000A2C64">
                              <w:hyperlink r:id="rId10" w:tgtFrame="_blank" w:tooltip="Business Owners/Head Office Survey" w:history="1">
                                <w:r w:rsidRPr="000A2C64">
                                  <w:rPr>
                                    <w:rStyle w:val="Hyperlink"/>
                                    <w:b/>
                                    <w:bCs/>
                                  </w:rPr>
                                  <w:t>Business Owners/Head Office Survey</w:t>
                                </w:r>
                              </w:hyperlink>
                              <w:r w:rsidRPr="000A2C64">
                                <w:t xml:space="preserve"> </w:t>
                              </w:r>
                            </w:p>
                          </w:tc>
                        </w:tr>
                      </w:tbl>
                      <w:p w14:paraId="0BA8C89B" w14:textId="77777777" w:rsidR="000A2C64" w:rsidRPr="000A2C64" w:rsidRDefault="000A2C64" w:rsidP="000A2C64"/>
                    </w:tc>
                  </w:tr>
                </w:tbl>
                <w:p w14:paraId="464B606F" w14:textId="77777777" w:rsidR="000A2C64" w:rsidRPr="000A2C64" w:rsidRDefault="000A2C64" w:rsidP="000A2C64">
                  <w:pPr>
                    <w:rPr>
                      <w:vanish/>
                    </w:rPr>
                  </w:pPr>
                </w:p>
                <w:tbl>
                  <w:tblPr>
                    <w:tblW w:w="5000" w:type="pct"/>
                    <w:tblCellMar>
                      <w:left w:w="0" w:type="dxa"/>
                      <w:right w:w="0" w:type="dxa"/>
                    </w:tblCellMar>
                    <w:tblLook w:val="04A0" w:firstRow="1" w:lastRow="0" w:firstColumn="1" w:lastColumn="0" w:noHBand="0" w:noVBand="1"/>
                  </w:tblPr>
                  <w:tblGrid>
                    <w:gridCol w:w="9000"/>
                  </w:tblGrid>
                  <w:tr w:rsidR="000A2C64" w:rsidRPr="000A2C64" w14:paraId="784E70C0" w14:textId="77777777">
                    <w:tc>
                      <w:tcPr>
                        <w:tcW w:w="0" w:type="auto"/>
                        <w:tcMar>
                          <w:top w:w="0" w:type="dxa"/>
                          <w:left w:w="270" w:type="dxa"/>
                          <w:bottom w:w="270" w:type="dxa"/>
                          <w:right w:w="270" w:type="dxa"/>
                        </w:tcMar>
                        <w:hideMark/>
                      </w:tcPr>
                      <w:tbl>
                        <w:tblPr>
                          <w:tblW w:w="5000" w:type="pct"/>
                          <w:tblBorders>
                            <w:top w:val="single" w:sz="6" w:space="0" w:color="106B62"/>
                            <w:left w:val="single" w:sz="6" w:space="0" w:color="106B62"/>
                            <w:bottom w:val="single" w:sz="6" w:space="0" w:color="106B62"/>
                            <w:right w:val="single" w:sz="6" w:space="0" w:color="106B62"/>
                          </w:tblBorders>
                          <w:tblCellMar>
                            <w:left w:w="0" w:type="dxa"/>
                            <w:right w:w="0" w:type="dxa"/>
                          </w:tblCellMar>
                          <w:tblLook w:val="04A0" w:firstRow="1" w:lastRow="0" w:firstColumn="1" w:lastColumn="0" w:noHBand="0" w:noVBand="1"/>
                        </w:tblPr>
                        <w:tblGrid>
                          <w:gridCol w:w="8444"/>
                        </w:tblGrid>
                        <w:tr w:rsidR="000A2C64" w:rsidRPr="000A2C64" w14:paraId="4D987969" w14:textId="77777777">
                          <w:tc>
                            <w:tcPr>
                              <w:tcW w:w="0" w:type="auto"/>
                              <w:tcBorders>
                                <w:top w:val="single" w:sz="6" w:space="0" w:color="106B62"/>
                                <w:left w:val="single" w:sz="6" w:space="0" w:color="106B62"/>
                                <w:bottom w:val="single" w:sz="6" w:space="0" w:color="106B62"/>
                                <w:right w:val="single" w:sz="6" w:space="0" w:color="106B62"/>
                              </w:tcBorders>
                              <w:tcMar>
                                <w:top w:w="150" w:type="dxa"/>
                                <w:left w:w="150" w:type="dxa"/>
                                <w:bottom w:w="150" w:type="dxa"/>
                                <w:right w:w="150" w:type="dxa"/>
                              </w:tcMar>
                              <w:vAlign w:val="center"/>
                              <w:hideMark/>
                            </w:tcPr>
                            <w:p w14:paraId="54BF6527" w14:textId="77777777" w:rsidR="000A2C64" w:rsidRPr="000A2C64" w:rsidRDefault="000A2C64" w:rsidP="000A2C64">
                              <w:hyperlink r:id="rId11" w:tgtFrame="_blank" w:tooltip="Pharmacy Teams Survey" w:history="1">
                                <w:r w:rsidRPr="000A2C64">
                                  <w:rPr>
                                    <w:rStyle w:val="Hyperlink"/>
                                    <w:b/>
                                    <w:bCs/>
                                  </w:rPr>
                                  <w:t>Pharmacy Teams Survey</w:t>
                                </w:r>
                              </w:hyperlink>
                              <w:r w:rsidRPr="000A2C64">
                                <w:t xml:space="preserve"> </w:t>
                              </w:r>
                            </w:p>
                          </w:tc>
                        </w:tr>
                      </w:tbl>
                      <w:p w14:paraId="6D768EBA" w14:textId="77777777" w:rsidR="000A2C64" w:rsidRPr="000A2C64" w:rsidRDefault="000A2C64" w:rsidP="000A2C64"/>
                    </w:tc>
                  </w:tr>
                </w:tbl>
                <w:p w14:paraId="74486743" w14:textId="77777777" w:rsidR="000A2C64" w:rsidRPr="000A2C64" w:rsidRDefault="000A2C64" w:rsidP="000A2C64">
                  <w:pPr>
                    <w:rPr>
                      <w:vanish/>
                    </w:rPr>
                  </w:pPr>
                </w:p>
                <w:tbl>
                  <w:tblPr>
                    <w:tblW w:w="5000" w:type="pct"/>
                    <w:tblCellMar>
                      <w:left w:w="0" w:type="dxa"/>
                      <w:right w:w="0" w:type="dxa"/>
                    </w:tblCellMar>
                    <w:tblLook w:val="04A0" w:firstRow="1" w:lastRow="0" w:firstColumn="1" w:lastColumn="0" w:noHBand="0" w:noVBand="1"/>
                  </w:tblPr>
                  <w:tblGrid>
                    <w:gridCol w:w="9000"/>
                  </w:tblGrid>
                  <w:tr w:rsidR="000A2C64" w:rsidRPr="000A2C64" w14:paraId="2DDF9CD3" w14:textId="77777777">
                    <w:trPr>
                      <w:hidden/>
                    </w:trPr>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460"/>
                        </w:tblGrid>
                        <w:tr w:rsidR="000A2C64" w:rsidRPr="000A2C64" w14:paraId="78F41AD3" w14:textId="77777777">
                          <w:trPr>
                            <w:hidden/>
                          </w:trPr>
                          <w:tc>
                            <w:tcPr>
                              <w:tcW w:w="0" w:type="auto"/>
                              <w:tcBorders>
                                <w:top w:val="single" w:sz="12" w:space="0" w:color="106B62"/>
                                <w:left w:val="nil"/>
                                <w:bottom w:val="nil"/>
                                <w:right w:val="nil"/>
                              </w:tcBorders>
                              <w:vAlign w:val="center"/>
                              <w:hideMark/>
                            </w:tcPr>
                            <w:p w14:paraId="18AE7CBD" w14:textId="77777777" w:rsidR="000A2C64" w:rsidRPr="000A2C64" w:rsidRDefault="000A2C64" w:rsidP="000A2C64">
                              <w:pPr>
                                <w:rPr>
                                  <w:vanish/>
                                </w:rPr>
                              </w:pPr>
                            </w:p>
                          </w:tc>
                        </w:tr>
                      </w:tbl>
                      <w:p w14:paraId="47B60B62" w14:textId="77777777" w:rsidR="000A2C64" w:rsidRPr="000A2C64" w:rsidRDefault="000A2C64" w:rsidP="000A2C64"/>
                    </w:tc>
                  </w:tr>
                </w:tbl>
                <w:p w14:paraId="7690058B" w14:textId="77777777" w:rsidR="000A2C64" w:rsidRPr="000A2C64" w:rsidRDefault="000A2C64" w:rsidP="000A2C64">
                  <w:pPr>
                    <w:rPr>
                      <w:vanish/>
                    </w:rPr>
                  </w:pPr>
                </w:p>
                <w:tbl>
                  <w:tblPr>
                    <w:tblW w:w="5000" w:type="pct"/>
                    <w:tblCellMar>
                      <w:left w:w="0" w:type="dxa"/>
                      <w:right w:w="0" w:type="dxa"/>
                    </w:tblCellMar>
                    <w:tblLook w:val="04A0" w:firstRow="1" w:lastRow="0" w:firstColumn="1" w:lastColumn="0" w:noHBand="0" w:noVBand="1"/>
                  </w:tblPr>
                  <w:tblGrid>
                    <w:gridCol w:w="9000"/>
                  </w:tblGrid>
                  <w:tr w:rsidR="000A2C64" w:rsidRPr="000A2C64" w14:paraId="1A68C173"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0A2C64" w:rsidRPr="000A2C64" w14:paraId="7D90A591" w14:textId="77777777">
                          <w:tc>
                            <w:tcPr>
                              <w:tcW w:w="9000" w:type="dxa"/>
                              <w:hideMark/>
                            </w:tcPr>
                            <w:p w14:paraId="0BB742A3" w14:textId="77777777" w:rsidR="000A2C64" w:rsidRDefault="000A2C64"/>
                            <w:tbl>
                              <w:tblPr>
                                <w:tblpPr w:vertAnchor="text"/>
                                <w:tblW w:w="5000" w:type="pct"/>
                                <w:tblCellMar>
                                  <w:left w:w="0" w:type="dxa"/>
                                  <w:right w:w="0" w:type="dxa"/>
                                </w:tblCellMar>
                                <w:tblLook w:val="04A0" w:firstRow="1" w:lastRow="0" w:firstColumn="1" w:lastColumn="0" w:noHBand="0" w:noVBand="1"/>
                              </w:tblPr>
                              <w:tblGrid>
                                <w:gridCol w:w="9000"/>
                              </w:tblGrid>
                              <w:tr w:rsidR="000A2C64" w:rsidRPr="000A2C64" w14:paraId="6D3FDE30" w14:textId="77777777">
                                <w:tc>
                                  <w:tcPr>
                                    <w:tcW w:w="0" w:type="auto"/>
                                    <w:tcMar>
                                      <w:top w:w="0" w:type="dxa"/>
                                      <w:left w:w="270" w:type="dxa"/>
                                      <w:bottom w:w="135" w:type="dxa"/>
                                      <w:right w:w="270" w:type="dxa"/>
                                    </w:tcMar>
                                    <w:hideMark/>
                                  </w:tcPr>
                                  <w:p w14:paraId="0E319CDC" w14:textId="77777777" w:rsidR="000A2C64" w:rsidRPr="000A2C64" w:rsidRDefault="000A2C64" w:rsidP="000A2C64">
                                    <w:pPr>
                                      <w:rPr>
                                        <w:b/>
                                        <w:bCs/>
                                      </w:rPr>
                                    </w:pPr>
                                    <w:r w:rsidRPr="000A2C64">
                                      <w:rPr>
                                        <w:b/>
                                        <w:bCs/>
                                      </w:rPr>
                                      <w:lastRenderedPageBreak/>
                                      <w:t>Guidance for Prescribing and Dispensing Unlicensed PERT Preparations Amid Supply Issues</w:t>
                                    </w:r>
                                  </w:p>
                                  <w:p w14:paraId="205B6509" w14:textId="77777777" w:rsidR="000A2C64" w:rsidRPr="000A2C64" w:rsidRDefault="000A2C64" w:rsidP="000A2C64">
                                    <w:r w:rsidRPr="000A2C64">
                                      <w:t>Due to the ongoing supply issues affecting the availability of Pancreatic enzyme replacement therapy (PERT) preparations, community pharmacies may receive prescriptions ordering unlicensed imports. Prescriptions for unlicensed products need to be written correctly to ensure pharmacies are reimbursed for supplying these. On prescribing systems, prescribers should select the product with the word ‘(Imported)’ included as part of the drug name field for example, Creon® 25000 gastro-resistant capsules (Imported). </w:t>
                                    </w:r>
                                    <w:r w:rsidRPr="000A2C64">
                                      <w:br/>
                                      <w:t> </w:t>
                                    </w:r>
                                    <w:r w:rsidRPr="000A2C64">
                                      <w:br/>
                                      <w:t xml:space="preserve">Prescribers should not apply workarounds such as free typing ‘(Special Order)’, or similar, </w:t>
                                    </w:r>
                                    <w:proofErr w:type="gramStart"/>
                                    <w:r w:rsidRPr="000A2C64">
                                      <w:t>in to</w:t>
                                    </w:r>
                                    <w:proofErr w:type="gramEnd"/>
                                    <w:r w:rsidRPr="000A2C64">
                                      <w:t xml:space="preserve"> the dosage or additional instructions field of electronic or paper prescriptions. Such prescriptions should be </w:t>
                                    </w:r>
                                    <w:proofErr w:type="gramStart"/>
                                    <w:r w:rsidRPr="000A2C64">
                                      <w:t>referred back</w:t>
                                    </w:r>
                                    <w:proofErr w:type="gramEnd"/>
                                    <w:r w:rsidRPr="000A2C64">
                                      <w:t xml:space="preserve"> to the prescriber so they can be written out correctly. </w:t>
                                    </w:r>
                                    <w:r w:rsidRPr="000A2C64">
                                      <w:br/>
                                      <w:t> </w:t>
                                    </w:r>
                                    <w:r w:rsidRPr="000A2C64">
                                      <w:br/>
                                      <w:t xml:space="preserve">For further information, see Community Pharmacy England’s previous </w:t>
                                    </w:r>
                                    <w:hyperlink r:id="rId12" w:tgtFrame="_blank" w:tooltip="Supply of unlicensed PERT preparations - Community Pharmacy England" w:history="1">
                                      <w:r w:rsidRPr="000A2C64">
                                        <w:rPr>
                                          <w:rStyle w:val="Hyperlink"/>
                                        </w:rPr>
                                        <w:t>article on unlicensed PERT supply</w:t>
                                      </w:r>
                                    </w:hyperlink>
                                    <w:r w:rsidRPr="000A2C64">
                                      <w:t xml:space="preserve"> as well as our short video on </w:t>
                                    </w:r>
                                    <w:hyperlink r:id="rId13" w:tgtFrame="_blank" w:tooltip="Funding &amp; Reimbursement Shorts: Handling prescriptions with supplementary product information - Community Pharmacy England" w:history="1">
                                      <w:r w:rsidRPr="000A2C64">
                                        <w:rPr>
                                          <w:rStyle w:val="Hyperlink"/>
                                        </w:rPr>
                                        <w:t>handling prescriptions with supplementary product information</w:t>
                                      </w:r>
                                    </w:hyperlink>
                                    <w:r w:rsidRPr="000A2C64">
                                      <w:t>.</w:t>
                                    </w:r>
                                  </w:p>
                                </w:tc>
                              </w:tr>
                            </w:tbl>
                            <w:p w14:paraId="463BC20F" w14:textId="77777777" w:rsidR="000A2C64" w:rsidRPr="000A2C64" w:rsidRDefault="000A2C64" w:rsidP="000A2C64"/>
                          </w:tc>
                        </w:tr>
                      </w:tbl>
                      <w:p w14:paraId="312CB000" w14:textId="77777777" w:rsidR="000A2C64" w:rsidRPr="000A2C64" w:rsidRDefault="000A2C64" w:rsidP="000A2C64"/>
                    </w:tc>
                  </w:tr>
                </w:tbl>
                <w:p w14:paraId="3FD21D43" w14:textId="77777777" w:rsidR="000A2C64" w:rsidRPr="000A2C64" w:rsidRDefault="000A2C64" w:rsidP="000A2C64">
                  <w:pPr>
                    <w:rPr>
                      <w:vanish/>
                    </w:rPr>
                  </w:pPr>
                </w:p>
                <w:tbl>
                  <w:tblPr>
                    <w:tblW w:w="5000" w:type="pct"/>
                    <w:tblCellMar>
                      <w:left w:w="0" w:type="dxa"/>
                      <w:right w:w="0" w:type="dxa"/>
                    </w:tblCellMar>
                    <w:tblLook w:val="04A0" w:firstRow="1" w:lastRow="0" w:firstColumn="1" w:lastColumn="0" w:noHBand="0" w:noVBand="1"/>
                  </w:tblPr>
                  <w:tblGrid>
                    <w:gridCol w:w="9000"/>
                  </w:tblGrid>
                  <w:tr w:rsidR="000A2C64" w:rsidRPr="000A2C64" w14:paraId="5EFD6F86" w14:textId="77777777">
                    <w:trPr>
                      <w:hidden/>
                    </w:trPr>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460"/>
                        </w:tblGrid>
                        <w:tr w:rsidR="000A2C64" w:rsidRPr="000A2C64" w14:paraId="36BB0E17" w14:textId="77777777">
                          <w:trPr>
                            <w:hidden/>
                          </w:trPr>
                          <w:tc>
                            <w:tcPr>
                              <w:tcW w:w="0" w:type="auto"/>
                              <w:tcBorders>
                                <w:top w:val="single" w:sz="12" w:space="0" w:color="106B62"/>
                                <w:left w:val="nil"/>
                                <w:bottom w:val="nil"/>
                                <w:right w:val="nil"/>
                              </w:tcBorders>
                              <w:vAlign w:val="center"/>
                              <w:hideMark/>
                            </w:tcPr>
                            <w:p w14:paraId="7AB96DED" w14:textId="77777777" w:rsidR="000A2C64" w:rsidRPr="000A2C64" w:rsidRDefault="000A2C64" w:rsidP="000A2C64">
                              <w:pPr>
                                <w:rPr>
                                  <w:vanish/>
                                </w:rPr>
                              </w:pPr>
                            </w:p>
                          </w:tc>
                        </w:tr>
                      </w:tbl>
                      <w:p w14:paraId="41185EE6" w14:textId="77777777" w:rsidR="000A2C64" w:rsidRPr="000A2C64" w:rsidRDefault="000A2C64" w:rsidP="000A2C64"/>
                    </w:tc>
                  </w:tr>
                </w:tbl>
                <w:p w14:paraId="3BAC5CF1" w14:textId="77777777" w:rsidR="000A2C64" w:rsidRPr="000A2C64" w:rsidRDefault="000A2C64" w:rsidP="000A2C64">
                  <w:pPr>
                    <w:rPr>
                      <w:vanish/>
                    </w:rPr>
                  </w:pPr>
                </w:p>
                <w:tbl>
                  <w:tblPr>
                    <w:tblW w:w="5000" w:type="pct"/>
                    <w:tblCellMar>
                      <w:left w:w="0" w:type="dxa"/>
                      <w:right w:w="0" w:type="dxa"/>
                    </w:tblCellMar>
                    <w:tblLook w:val="04A0" w:firstRow="1" w:lastRow="0" w:firstColumn="1" w:lastColumn="0" w:noHBand="0" w:noVBand="1"/>
                  </w:tblPr>
                  <w:tblGrid>
                    <w:gridCol w:w="9000"/>
                  </w:tblGrid>
                  <w:tr w:rsidR="000A2C64" w:rsidRPr="000A2C64" w14:paraId="0B663856"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730"/>
                        </w:tblGrid>
                        <w:tr w:rsidR="000A2C64" w:rsidRPr="000A2C64" w14:paraId="00599349" w14:textId="77777777">
                          <w:tc>
                            <w:tcPr>
                              <w:tcW w:w="0" w:type="auto"/>
                              <w:tcMar>
                                <w:top w:w="0" w:type="dxa"/>
                                <w:left w:w="135" w:type="dxa"/>
                                <w:bottom w:w="0" w:type="dxa"/>
                                <w:right w:w="135" w:type="dxa"/>
                              </w:tcMar>
                              <w:hideMark/>
                            </w:tcPr>
                            <w:p w14:paraId="5E766DA7" w14:textId="5638BB59" w:rsidR="000A2C64" w:rsidRPr="000A2C64" w:rsidRDefault="000A2C64" w:rsidP="000A2C64">
                              <w:r w:rsidRPr="000A2C64">
                                <w:drawing>
                                  <wp:inline distT="0" distB="0" distL="0" distR="0" wp14:anchorId="0BD140D3" wp14:editId="10841932">
                                    <wp:extent cx="5372100" cy="1790700"/>
                                    <wp:effectExtent l="0" t="0" r="0" b="0"/>
                                    <wp:docPr id="1047117929" name="Picture 15" descr="A blue background with text&#10;&#10;AI-generated content may be incorrect.">
                                      <a:hlinkClick xmlns:a="http://schemas.openxmlformats.org/drawingml/2006/main" r:id="rId1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7117929" name="Picture 15" descr="A blue background with text&#10;&#10;AI-generated content may be incorrect.">
                                              <a:hlinkClick r:id="rId14" tgtFrame="_blank"/>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372100" cy="1790700"/>
                                            </a:xfrm>
                                            <a:prstGeom prst="rect">
                                              <a:avLst/>
                                            </a:prstGeom>
                                            <a:noFill/>
                                            <a:ln>
                                              <a:noFill/>
                                            </a:ln>
                                          </pic:spPr>
                                        </pic:pic>
                                      </a:graphicData>
                                    </a:graphic>
                                  </wp:inline>
                                </w:drawing>
                              </w:r>
                            </w:p>
                          </w:tc>
                        </w:tr>
                      </w:tbl>
                      <w:p w14:paraId="0774156A" w14:textId="77777777" w:rsidR="000A2C64" w:rsidRPr="000A2C64" w:rsidRDefault="000A2C64" w:rsidP="000A2C64"/>
                    </w:tc>
                  </w:tr>
                </w:tbl>
                <w:p w14:paraId="6B8BFF44" w14:textId="77777777" w:rsidR="000A2C64" w:rsidRPr="000A2C64" w:rsidRDefault="000A2C64" w:rsidP="000A2C64">
                  <w:pPr>
                    <w:rPr>
                      <w:vanish/>
                    </w:rPr>
                  </w:pPr>
                </w:p>
                <w:tbl>
                  <w:tblPr>
                    <w:tblW w:w="5000" w:type="pct"/>
                    <w:tblCellMar>
                      <w:left w:w="0" w:type="dxa"/>
                      <w:right w:w="0" w:type="dxa"/>
                    </w:tblCellMar>
                    <w:tblLook w:val="04A0" w:firstRow="1" w:lastRow="0" w:firstColumn="1" w:lastColumn="0" w:noHBand="0" w:noVBand="1"/>
                  </w:tblPr>
                  <w:tblGrid>
                    <w:gridCol w:w="9000"/>
                  </w:tblGrid>
                  <w:tr w:rsidR="000A2C64" w:rsidRPr="000A2C64" w14:paraId="47F8F758"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0A2C64" w:rsidRPr="000A2C64" w14:paraId="136FB9BA"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0A2C64" w:rsidRPr="000A2C64" w14:paraId="6E396FF3" w14:textId="77777777">
                                <w:tc>
                                  <w:tcPr>
                                    <w:tcW w:w="0" w:type="auto"/>
                                    <w:tcMar>
                                      <w:top w:w="0" w:type="dxa"/>
                                      <w:left w:w="270" w:type="dxa"/>
                                      <w:bottom w:w="135" w:type="dxa"/>
                                      <w:right w:w="270" w:type="dxa"/>
                                    </w:tcMar>
                                    <w:hideMark/>
                                  </w:tcPr>
                                  <w:p w14:paraId="74CCC1F3" w14:textId="77777777" w:rsidR="000A2C64" w:rsidRPr="000A2C64" w:rsidRDefault="000A2C64" w:rsidP="000A2C64">
                                    <w:r w:rsidRPr="000A2C64">
                                      <w:t xml:space="preserve">Our website has many answers to queries posed by pharmacy owners, their teams, and LPCs; these are updated on a regular basis. One of the most recent additions to our Pharmacy First FAQ webpage is: </w:t>
                                    </w:r>
                                  </w:p>
                                </w:tc>
                              </w:tr>
                            </w:tbl>
                            <w:p w14:paraId="2C88B40A" w14:textId="77777777" w:rsidR="000A2C64" w:rsidRPr="000A2C64" w:rsidRDefault="000A2C64" w:rsidP="000A2C64"/>
                          </w:tc>
                        </w:tr>
                      </w:tbl>
                      <w:p w14:paraId="4034E318" w14:textId="77777777" w:rsidR="000A2C64" w:rsidRPr="000A2C64" w:rsidRDefault="000A2C64" w:rsidP="000A2C64"/>
                    </w:tc>
                  </w:tr>
                </w:tbl>
                <w:p w14:paraId="3535CCD3" w14:textId="77777777" w:rsidR="000A2C64" w:rsidRPr="000A2C64" w:rsidRDefault="000A2C64" w:rsidP="000A2C64">
                  <w:pPr>
                    <w:rPr>
                      <w:vanish/>
                    </w:rPr>
                  </w:pPr>
                </w:p>
                <w:tbl>
                  <w:tblPr>
                    <w:tblW w:w="5000" w:type="pct"/>
                    <w:tblCellMar>
                      <w:left w:w="0" w:type="dxa"/>
                      <w:right w:w="0" w:type="dxa"/>
                    </w:tblCellMar>
                    <w:tblLook w:val="04A0" w:firstRow="1" w:lastRow="0" w:firstColumn="1" w:lastColumn="0" w:noHBand="0" w:noVBand="1"/>
                  </w:tblPr>
                  <w:tblGrid>
                    <w:gridCol w:w="9000"/>
                  </w:tblGrid>
                  <w:tr w:rsidR="000A2C64" w:rsidRPr="000A2C64" w14:paraId="6FDFB478" w14:textId="77777777">
                    <w:trPr>
                      <w:hidden/>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6"/>
                          <w:gridCol w:w="8994"/>
                        </w:tblGrid>
                        <w:tr w:rsidR="000A2C64" w:rsidRPr="000A2C64" w14:paraId="6EB53EF9" w14:textId="77777777">
                          <w:trPr>
                            <w:jc w:val="center"/>
                            <w:hidden/>
                          </w:trPr>
                          <w:tc>
                            <w:tcPr>
                              <w:tcW w:w="0" w:type="auto"/>
                              <w:hideMark/>
                            </w:tcPr>
                            <w:p w14:paraId="6BFF9D08" w14:textId="77777777" w:rsidR="000A2C64" w:rsidRPr="000A2C64" w:rsidRDefault="000A2C64" w:rsidP="000A2C64">
                              <w:pPr>
                                <w:rPr>
                                  <w:vanish/>
                                </w:rPr>
                              </w:pPr>
                            </w:p>
                          </w:tc>
                          <w:tc>
                            <w:tcPr>
                              <w:tcW w:w="0" w:type="auto"/>
                              <w:hideMark/>
                            </w:tcPr>
                            <w:tbl>
                              <w:tblPr>
                                <w:tblpPr w:vertAnchor="text"/>
                                <w:tblW w:w="5000" w:type="pct"/>
                                <w:tblCellMar>
                                  <w:left w:w="0" w:type="dxa"/>
                                  <w:right w:w="0" w:type="dxa"/>
                                </w:tblCellMar>
                                <w:tblLook w:val="04A0" w:firstRow="1" w:lastRow="0" w:firstColumn="1" w:lastColumn="0" w:noHBand="0" w:noVBand="1"/>
                              </w:tblPr>
                              <w:tblGrid>
                                <w:gridCol w:w="8994"/>
                              </w:tblGrid>
                              <w:tr w:rsidR="000A2C64" w:rsidRPr="000A2C64" w14:paraId="3332C0FD" w14:textId="77777777">
                                <w:tc>
                                  <w:tcPr>
                                    <w:tcW w:w="0" w:type="auto"/>
                                    <w:tcMar>
                                      <w:top w:w="135" w:type="dxa"/>
                                      <w:left w:w="270" w:type="dxa"/>
                                      <w:bottom w:w="135" w:type="dxa"/>
                                      <w:right w:w="270" w:type="dxa"/>
                                    </w:tcMar>
                                    <w:vAlign w:val="center"/>
                                    <w:hideMark/>
                                  </w:tcPr>
                                  <w:tbl>
                                    <w:tblPr>
                                      <w:tblW w:w="5000" w:type="pct"/>
                                      <w:shd w:val="clear" w:color="auto" w:fill="0F6B61"/>
                                      <w:tblLook w:val="04A0" w:firstRow="1" w:lastRow="0" w:firstColumn="1" w:lastColumn="0" w:noHBand="0" w:noVBand="1"/>
                                    </w:tblPr>
                                    <w:tblGrid>
                                      <w:gridCol w:w="8454"/>
                                    </w:tblGrid>
                                    <w:tr w:rsidR="000A2C64" w:rsidRPr="000A2C64" w14:paraId="6203492D" w14:textId="77777777">
                                      <w:tc>
                                        <w:tcPr>
                                          <w:tcW w:w="0" w:type="auto"/>
                                          <w:shd w:val="clear" w:color="auto" w:fill="0F6B61"/>
                                          <w:tcMar>
                                            <w:top w:w="270" w:type="dxa"/>
                                            <w:left w:w="270" w:type="dxa"/>
                                            <w:bottom w:w="270" w:type="dxa"/>
                                            <w:right w:w="270" w:type="dxa"/>
                                          </w:tcMar>
                                          <w:hideMark/>
                                        </w:tcPr>
                                        <w:p w14:paraId="483828B4" w14:textId="77777777" w:rsidR="000A2C64" w:rsidRPr="000A2C64" w:rsidRDefault="000A2C64" w:rsidP="000A2C64">
                                          <w:r w:rsidRPr="000A2C64">
                                            <w:rPr>
                                              <w:b/>
                                              <w:bCs/>
                                            </w:rPr>
                                            <w:t>Q. What do I do with the prescription tokens patients have completed when a medicine was supplied as part of the service?</w:t>
                                          </w:r>
                                          <w:r w:rsidRPr="000A2C64">
                                            <w:br/>
                                          </w:r>
                                          <w:r w:rsidRPr="000A2C64">
                                            <w:br/>
                                            <w:t>Where urgent medicines or appliances are supplied as part of an Urgent Medicine Supply referral the completed dispensing tokens should be sent to the NHSBSA as part of the month-end submission, clearly separated within the batch and marked ‘</w:t>
                                          </w:r>
                                          <w:r w:rsidRPr="000A2C64">
                                            <w:rPr>
                                              <w:b/>
                                              <w:bCs/>
                                            </w:rPr>
                                            <w:t>PF UMS</w:t>
                                          </w:r>
                                          <w:r w:rsidRPr="000A2C64">
                                            <w:t>’.</w:t>
                                          </w:r>
                                        </w:p>
                                        <w:p w14:paraId="2D7E5157" w14:textId="77777777" w:rsidR="000A2C64" w:rsidRPr="000A2C64" w:rsidRDefault="000A2C64" w:rsidP="000A2C64">
                                          <w:r w:rsidRPr="000A2C64">
                                            <w:t xml:space="preserve">Where medicines are supplied as part of a Clinical Pathway </w:t>
                                          </w:r>
                                          <w:proofErr w:type="gramStart"/>
                                          <w:r w:rsidRPr="000A2C64">
                                            <w:t>consultation,  the</w:t>
                                          </w:r>
                                          <w:proofErr w:type="gramEnd"/>
                                          <w:r w:rsidRPr="000A2C64">
                                            <w:t xml:space="preserve"> completed dispensing tokens should be sent to the NHSBSA as part of the month-end submission, clearly separated within the batch and marked ‘</w:t>
                                          </w:r>
                                          <w:r w:rsidRPr="000A2C64">
                                            <w:rPr>
                                              <w:b/>
                                              <w:bCs/>
                                            </w:rPr>
                                            <w:t>PF CP</w:t>
                                          </w:r>
                                          <w:r w:rsidRPr="000A2C64">
                                            <w:t>’.</w:t>
                                          </w:r>
                                        </w:p>
                                      </w:tc>
                                    </w:tr>
                                  </w:tbl>
                                  <w:p w14:paraId="331B23A2" w14:textId="77777777" w:rsidR="000A2C64" w:rsidRPr="000A2C64" w:rsidRDefault="000A2C64" w:rsidP="000A2C64"/>
                                </w:tc>
                              </w:tr>
                            </w:tbl>
                            <w:p w14:paraId="3D227A29" w14:textId="77777777" w:rsidR="000A2C64" w:rsidRPr="000A2C64" w:rsidRDefault="000A2C64" w:rsidP="000A2C64"/>
                          </w:tc>
                        </w:tr>
                      </w:tbl>
                      <w:p w14:paraId="3A3DCC9F" w14:textId="77777777" w:rsidR="000A2C64" w:rsidRPr="000A2C64" w:rsidRDefault="000A2C64" w:rsidP="000A2C64"/>
                    </w:tc>
                  </w:tr>
                </w:tbl>
                <w:p w14:paraId="741B4F16" w14:textId="77777777" w:rsidR="000A2C64" w:rsidRPr="000A2C64" w:rsidRDefault="000A2C64" w:rsidP="000A2C64">
                  <w:pPr>
                    <w:rPr>
                      <w:vanish/>
                    </w:rPr>
                  </w:pPr>
                </w:p>
                <w:tbl>
                  <w:tblPr>
                    <w:tblW w:w="5000" w:type="pct"/>
                    <w:tblCellMar>
                      <w:left w:w="0" w:type="dxa"/>
                      <w:right w:w="0" w:type="dxa"/>
                    </w:tblCellMar>
                    <w:tblLook w:val="04A0" w:firstRow="1" w:lastRow="0" w:firstColumn="1" w:lastColumn="0" w:noHBand="0" w:noVBand="1"/>
                  </w:tblPr>
                  <w:tblGrid>
                    <w:gridCol w:w="9000"/>
                  </w:tblGrid>
                  <w:tr w:rsidR="000A2C64" w:rsidRPr="000A2C64" w14:paraId="15E366DA" w14:textId="77777777">
                    <w:tc>
                      <w:tcPr>
                        <w:tcW w:w="0" w:type="auto"/>
                        <w:tcMar>
                          <w:top w:w="0" w:type="dxa"/>
                          <w:left w:w="270" w:type="dxa"/>
                          <w:bottom w:w="270" w:type="dxa"/>
                          <w:right w:w="270" w:type="dxa"/>
                        </w:tcMar>
                        <w:hideMark/>
                      </w:tcPr>
                      <w:tbl>
                        <w:tblPr>
                          <w:tblW w:w="5000" w:type="pct"/>
                          <w:tblBorders>
                            <w:top w:val="single" w:sz="6" w:space="0" w:color="106B62"/>
                            <w:left w:val="single" w:sz="6" w:space="0" w:color="106B62"/>
                            <w:bottom w:val="single" w:sz="6" w:space="0" w:color="106B62"/>
                            <w:right w:val="single" w:sz="6" w:space="0" w:color="106B62"/>
                          </w:tblBorders>
                          <w:tblCellMar>
                            <w:left w:w="0" w:type="dxa"/>
                            <w:right w:w="0" w:type="dxa"/>
                          </w:tblCellMar>
                          <w:tblLook w:val="04A0" w:firstRow="1" w:lastRow="0" w:firstColumn="1" w:lastColumn="0" w:noHBand="0" w:noVBand="1"/>
                        </w:tblPr>
                        <w:tblGrid>
                          <w:gridCol w:w="8444"/>
                        </w:tblGrid>
                        <w:tr w:rsidR="000A2C64" w:rsidRPr="000A2C64" w14:paraId="1AEA2281" w14:textId="77777777">
                          <w:tc>
                            <w:tcPr>
                              <w:tcW w:w="0" w:type="auto"/>
                              <w:tcBorders>
                                <w:top w:val="single" w:sz="6" w:space="0" w:color="106B62"/>
                                <w:left w:val="single" w:sz="6" w:space="0" w:color="106B62"/>
                                <w:bottom w:val="single" w:sz="6" w:space="0" w:color="106B62"/>
                                <w:right w:val="single" w:sz="6" w:space="0" w:color="106B62"/>
                              </w:tcBorders>
                              <w:tcMar>
                                <w:top w:w="150" w:type="dxa"/>
                                <w:left w:w="150" w:type="dxa"/>
                                <w:bottom w:w="150" w:type="dxa"/>
                                <w:right w:w="150" w:type="dxa"/>
                              </w:tcMar>
                              <w:vAlign w:val="center"/>
                              <w:hideMark/>
                            </w:tcPr>
                            <w:p w14:paraId="56B5E39F" w14:textId="77777777" w:rsidR="000A2C64" w:rsidRPr="000A2C64" w:rsidRDefault="000A2C64" w:rsidP="000A2C64">
                              <w:hyperlink r:id="rId16" w:tgtFrame="_blank" w:tooltip="Further information can be found on our Pharmacy First FAQ page" w:history="1">
                                <w:r w:rsidRPr="000A2C64">
                                  <w:rPr>
                                    <w:rStyle w:val="Hyperlink"/>
                                    <w:b/>
                                    <w:bCs/>
                                  </w:rPr>
                                  <w:t>Further information can be found on our Pharmacy First FAQ page</w:t>
                                </w:r>
                              </w:hyperlink>
                              <w:r w:rsidRPr="000A2C64">
                                <w:t xml:space="preserve"> </w:t>
                              </w:r>
                            </w:p>
                          </w:tc>
                        </w:tr>
                      </w:tbl>
                      <w:p w14:paraId="233A7D3E" w14:textId="77777777" w:rsidR="000A2C64" w:rsidRPr="000A2C64" w:rsidRDefault="000A2C64" w:rsidP="000A2C64"/>
                    </w:tc>
                  </w:tr>
                </w:tbl>
                <w:p w14:paraId="4FED7CEE" w14:textId="77777777" w:rsidR="000A2C64" w:rsidRPr="000A2C64" w:rsidRDefault="000A2C64" w:rsidP="000A2C64">
                  <w:pPr>
                    <w:rPr>
                      <w:vanish/>
                    </w:rPr>
                  </w:pPr>
                </w:p>
                <w:tbl>
                  <w:tblPr>
                    <w:tblW w:w="5000" w:type="pct"/>
                    <w:tblCellMar>
                      <w:left w:w="0" w:type="dxa"/>
                      <w:right w:w="0" w:type="dxa"/>
                    </w:tblCellMar>
                    <w:tblLook w:val="04A0" w:firstRow="1" w:lastRow="0" w:firstColumn="1" w:lastColumn="0" w:noHBand="0" w:noVBand="1"/>
                  </w:tblPr>
                  <w:tblGrid>
                    <w:gridCol w:w="9000"/>
                  </w:tblGrid>
                  <w:tr w:rsidR="000A2C64" w:rsidRPr="000A2C64" w14:paraId="11B9CA32" w14:textId="77777777">
                    <w:trPr>
                      <w:hidden/>
                    </w:trPr>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460"/>
                        </w:tblGrid>
                        <w:tr w:rsidR="000A2C64" w:rsidRPr="000A2C64" w14:paraId="4A7D9E32" w14:textId="77777777">
                          <w:trPr>
                            <w:hidden/>
                          </w:trPr>
                          <w:tc>
                            <w:tcPr>
                              <w:tcW w:w="0" w:type="auto"/>
                              <w:tcBorders>
                                <w:top w:val="single" w:sz="12" w:space="0" w:color="106B62"/>
                                <w:left w:val="nil"/>
                                <w:bottom w:val="nil"/>
                                <w:right w:val="nil"/>
                              </w:tcBorders>
                              <w:vAlign w:val="center"/>
                              <w:hideMark/>
                            </w:tcPr>
                            <w:p w14:paraId="64DE9817" w14:textId="77777777" w:rsidR="000A2C64" w:rsidRPr="000A2C64" w:rsidRDefault="000A2C64" w:rsidP="000A2C64">
                              <w:pPr>
                                <w:rPr>
                                  <w:vanish/>
                                </w:rPr>
                              </w:pPr>
                            </w:p>
                          </w:tc>
                        </w:tr>
                      </w:tbl>
                      <w:p w14:paraId="502AB6F6" w14:textId="77777777" w:rsidR="000A2C64" w:rsidRPr="000A2C64" w:rsidRDefault="000A2C64" w:rsidP="000A2C64"/>
                    </w:tc>
                  </w:tr>
                </w:tbl>
                <w:p w14:paraId="1F8E96F0" w14:textId="77777777" w:rsidR="000A2C64" w:rsidRPr="000A2C64" w:rsidRDefault="000A2C64" w:rsidP="000A2C64">
                  <w:pPr>
                    <w:rPr>
                      <w:vanish/>
                    </w:rPr>
                  </w:pPr>
                </w:p>
                <w:tbl>
                  <w:tblPr>
                    <w:tblW w:w="5000" w:type="pct"/>
                    <w:tblCellMar>
                      <w:left w:w="0" w:type="dxa"/>
                      <w:right w:w="0" w:type="dxa"/>
                    </w:tblCellMar>
                    <w:tblLook w:val="04A0" w:firstRow="1" w:lastRow="0" w:firstColumn="1" w:lastColumn="0" w:noHBand="0" w:noVBand="1"/>
                  </w:tblPr>
                  <w:tblGrid>
                    <w:gridCol w:w="9000"/>
                  </w:tblGrid>
                  <w:tr w:rsidR="000A2C64" w:rsidRPr="000A2C64" w14:paraId="0B46D7D4"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730"/>
                        </w:tblGrid>
                        <w:tr w:rsidR="000A2C64" w:rsidRPr="000A2C64" w14:paraId="2F3CBFD4" w14:textId="77777777">
                          <w:tc>
                            <w:tcPr>
                              <w:tcW w:w="0" w:type="auto"/>
                              <w:tcMar>
                                <w:top w:w="0" w:type="dxa"/>
                                <w:left w:w="135" w:type="dxa"/>
                                <w:bottom w:w="0" w:type="dxa"/>
                                <w:right w:w="135" w:type="dxa"/>
                              </w:tcMar>
                              <w:hideMark/>
                            </w:tcPr>
                            <w:p w14:paraId="3C41468F" w14:textId="16E281FE" w:rsidR="000A2C64" w:rsidRPr="000A2C64" w:rsidRDefault="000A2C64" w:rsidP="000A2C64">
                              <w:r w:rsidRPr="000A2C64">
                                <w:lastRenderedPageBreak/>
                                <w:drawing>
                                  <wp:inline distT="0" distB="0" distL="0" distR="0" wp14:anchorId="75B08709" wp14:editId="7646D83D">
                                    <wp:extent cx="5372100" cy="838200"/>
                                    <wp:effectExtent l="0" t="0" r="0" b="0"/>
                                    <wp:docPr id="1962251495" name="Picture 14" descr="Community Pharmacy England banner">
                                      <a:hlinkClick xmlns:a="http://schemas.openxmlformats.org/drawingml/2006/main" r:id="rId1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ommunity Pharmacy England banne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72100" cy="838200"/>
                                            </a:xfrm>
                                            <a:prstGeom prst="rect">
                                              <a:avLst/>
                                            </a:prstGeom>
                                            <a:noFill/>
                                            <a:ln>
                                              <a:noFill/>
                                            </a:ln>
                                          </pic:spPr>
                                        </pic:pic>
                                      </a:graphicData>
                                    </a:graphic>
                                  </wp:inline>
                                </w:drawing>
                              </w:r>
                            </w:p>
                          </w:tc>
                        </w:tr>
                      </w:tbl>
                      <w:p w14:paraId="489806BA" w14:textId="77777777" w:rsidR="000A2C64" w:rsidRPr="000A2C64" w:rsidRDefault="000A2C64" w:rsidP="000A2C64"/>
                    </w:tc>
                  </w:tr>
                </w:tbl>
                <w:p w14:paraId="37D293B8" w14:textId="77777777" w:rsidR="000A2C64" w:rsidRPr="000A2C64" w:rsidRDefault="000A2C64" w:rsidP="000A2C64">
                  <w:pPr>
                    <w:rPr>
                      <w:vanish/>
                    </w:rPr>
                  </w:pPr>
                </w:p>
                <w:tbl>
                  <w:tblPr>
                    <w:tblW w:w="5000" w:type="pct"/>
                    <w:tblCellMar>
                      <w:left w:w="0" w:type="dxa"/>
                      <w:right w:w="0" w:type="dxa"/>
                    </w:tblCellMar>
                    <w:tblLook w:val="04A0" w:firstRow="1" w:lastRow="0" w:firstColumn="1" w:lastColumn="0" w:noHBand="0" w:noVBand="1"/>
                  </w:tblPr>
                  <w:tblGrid>
                    <w:gridCol w:w="9000"/>
                  </w:tblGrid>
                  <w:tr w:rsidR="000A2C64" w:rsidRPr="000A2C64" w14:paraId="7F38F0BE" w14:textId="77777777">
                    <w:trPr>
                      <w:hidden/>
                    </w:trPr>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460"/>
                        </w:tblGrid>
                        <w:tr w:rsidR="000A2C64" w:rsidRPr="000A2C64" w14:paraId="6CE39E79" w14:textId="77777777">
                          <w:trPr>
                            <w:hidden/>
                          </w:trPr>
                          <w:tc>
                            <w:tcPr>
                              <w:tcW w:w="0" w:type="auto"/>
                              <w:tcBorders>
                                <w:top w:val="single" w:sz="12" w:space="0" w:color="106B62"/>
                                <w:left w:val="nil"/>
                                <w:bottom w:val="nil"/>
                                <w:right w:val="nil"/>
                              </w:tcBorders>
                              <w:vAlign w:val="center"/>
                              <w:hideMark/>
                            </w:tcPr>
                            <w:p w14:paraId="2479BA0F" w14:textId="77777777" w:rsidR="000A2C64" w:rsidRPr="000A2C64" w:rsidRDefault="000A2C64" w:rsidP="000A2C64">
                              <w:pPr>
                                <w:rPr>
                                  <w:vanish/>
                                </w:rPr>
                              </w:pPr>
                            </w:p>
                          </w:tc>
                        </w:tr>
                      </w:tbl>
                      <w:p w14:paraId="73437DAB" w14:textId="77777777" w:rsidR="000A2C64" w:rsidRPr="000A2C64" w:rsidRDefault="000A2C64" w:rsidP="000A2C64"/>
                    </w:tc>
                  </w:tr>
                </w:tbl>
                <w:p w14:paraId="4678B151" w14:textId="77777777" w:rsidR="000A2C64" w:rsidRPr="000A2C64" w:rsidRDefault="000A2C64" w:rsidP="000A2C64"/>
              </w:tc>
            </w:tr>
            <w:tr w:rsidR="000A2C64" w:rsidRPr="000A2C64" w14:paraId="782580D3" w14:textId="77777777">
              <w:trPr>
                <w:jc w:val="center"/>
              </w:trPr>
              <w:tc>
                <w:tcPr>
                  <w:tcW w:w="0" w:type="auto"/>
                  <w:shd w:val="clear" w:color="auto" w:fill="FFFFFF"/>
                  <w:tcMar>
                    <w:top w:w="135" w:type="dxa"/>
                    <w:left w:w="0" w:type="dxa"/>
                    <w:bottom w:w="135" w:type="dxa"/>
                    <w:right w:w="0" w:type="dxa"/>
                  </w:tcMar>
                </w:tcPr>
                <w:tbl>
                  <w:tblPr>
                    <w:tblW w:w="5000" w:type="pct"/>
                    <w:tblCellMar>
                      <w:left w:w="0" w:type="dxa"/>
                      <w:right w:w="0" w:type="dxa"/>
                    </w:tblCellMar>
                    <w:tblLook w:val="04A0" w:firstRow="1" w:lastRow="0" w:firstColumn="1" w:lastColumn="0" w:noHBand="0" w:noVBand="1"/>
                  </w:tblPr>
                  <w:tblGrid>
                    <w:gridCol w:w="9000"/>
                  </w:tblGrid>
                  <w:tr w:rsidR="000A2C64" w:rsidRPr="000A2C64" w14:paraId="25F69F14" w14:textId="77777777">
                    <w:tc>
                      <w:tcPr>
                        <w:tcW w:w="0" w:type="auto"/>
                        <w:tcMar>
                          <w:top w:w="135" w:type="dxa"/>
                          <w:left w:w="135" w:type="dxa"/>
                          <w:bottom w:w="135" w:type="dxa"/>
                          <w:right w:w="135" w:type="dxa"/>
                        </w:tcMar>
                        <w:hideMark/>
                      </w:tcPr>
                      <w:tbl>
                        <w:tblPr>
                          <w:tblW w:w="5000" w:type="pct"/>
                          <w:jc w:val="center"/>
                          <w:tblCellMar>
                            <w:left w:w="0" w:type="dxa"/>
                            <w:right w:w="0" w:type="dxa"/>
                          </w:tblCellMar>
                          <w:tblLook w:val="04A0" w:firstRow="1" w:lastRow="0" w:firstColumn="1" w:lastColumn="0" w:noHBand="0" w:noVBand="1"/>
                        </w:tblPr>
                        <w:tblGrid>
                          <w:gridCol w:w="8730"/>
                        </w:tblGrid>
                        <w:tr w:rsidR="000A2C64" w:rsidRPr="000A2C64" w14:paraId="094688C9" w14:textId="77777777">
                          <w:trPr>
                            <w:jc w:val="center"/>
                          </w:trPr>
                          <w:tc>
                            <w:tcPr>
                              <w:tcW w:w="0" w:type="auto"/>
                              <w:tcMar>
                                <w:top w:w="0" w:type="dxa"/>
                                <w:left w:w="135" w:type="dxa"/>
                                <w:bottom w:w="0" w:type="dxa"/>
                                <w:right w:w="135" w:type="dxa"/>
                              </w:tcMar>
                              <w:vAlign w:val="center"/>
                              <w:hideMark/>
                            </w:tcPr>
                            <w:tbl>
                              <w:tblPr>
                                <w:tblW w:w="5000" w:type="pct"/>
                                <w:jc w:val="center"/>
                                <w:tblCellMar>
                                  <w:left w:w="0" w:type="dxa"/>
                                  <w:right w:w="0" w:type="dxa"/>
                                </w:tblCellMar>
                                <w:tblLook w:val="04A0" w:firstRow="1" w:lastRow="0" w:firstColumn="1" w:lastColumn="0" w:noHBand="0" w:noVBand="1"/>
                              </w:tblPr>
                              <w:tblGrid>
                                <w:gridCol w:w="8460"/>
                              </w:tblGrid>
                              <w:tr w:rsidR="000A2C64" w:rsidRPr="000A2C64" w14:paraId="64FF416D" w14:textId="77777777">
                                <w:trPr>
                                  <w:jc w:val="center"/>
                                </w:trPr>
                                <w:tc>
                                  <w:tcPr>
                                    <w:tcW w:w="0" w:type="auto"/>
                                    <w:tcMar>
                                      <w:top w:w="135" w:type="dxa"/>
                                      <w:left w:w="135" w:type="dxa"/>
                                      <w:bottom w:w="0" w:type="dxa"/>
                                      <w:right w:w="135" w:type="dxa"/>
                                    </w:tcMar>
                                    <w:hideMark/>
                                  </w:tcPr>
                                  <w:tbl>
                                    <w:tblPr>
                                      <w:tblW w:w="0" w:type="auto"/>
                                      <w:jc w:val="center"/>
                                      <w:tblCellMar>
                                        <w:left w:w="0" w:type="dxa"/>
                                        <w:right w:w="0" w:type="dxa"/>
                                      </w:tblCellMar>
                                      <w:tblLook w:val="04A0" w:firstRow="1" w:lastRow="0" w:firstColumn="1" w:lastColumn="0" w:noHBand="0" w:noVBand="1"/>
                                    </w:tblPr>
                                    <w:tblGrid>
                                      <w:gridCol w:w="3030"/>
                                    </w:tblGrid>
                                    <w:tr w:rsidR="000A2C64" w:rsidRPr="000A2C64" w14:paraId="400EFEBA" w14:textId="77777777">
                                      <w:trPr>
                                        <w:jc w:val="center"/>
                                      </w:trPr>
                                      <w:tc>
                                        <w:tcPr>
                                          <w:tcW w:w="0" w:type="auto"/>
                                          <w:hideMark/>
                                        </w:tcPr>
                                        <w:tbl>
                                          <w:tblPr>
                                            <w:tblW w:w="0" w:type="auto"/>
                                            <w:jc w:val="center"/>
                                            <w:tblCellMar>
                                              <w:left w:w="0" w:type="dxa"/>
                                              <w:right w:w="0" w:type="dxa"/>
                                            </w:tblCellMar>
                                            <w:tblLook w:val="04A0" w:firstRow="1" w:lastRow="0" w:firstColumn="1" w:lastColumn="0" w:noHBand="0" w:noVBand="1"/>
                                          </w:tblPr>
                                          <w:tblGrid>
                                            <w:gridCol w:w="795"/>
                                            <w:gridCol w:w="795"/>
                                            <w:gridCol w:w="795"/>
                                            <w:gridCol w:w="645"/>
                                          </w:tblGrid>
                                          <w:tr w:rsidR="000A2C64" w:rsidRPr="000A2C64" w14:paraId="37463097" w14:textId="77777777">
                                            <w:trPr>
                                              <w:jc w:val="center"/>
                                            </w:trPr>
                                            <w:tc>
                                              <w:tcPr>
                                                <w:tcW w:w="0" w:type="auto"/>
                                                <w:hideMark/>
                                              </w:tcPr>
                                              <w:tbl>
                                                <w:tblPr>
                                                  <w:tblpPr w:vertAnchor="text"/>
                                                  <w:tblW w:w="0" w:type="auto"/>
                                                  <w:tblCellMar>
                                                    <w:left w:w="0" w:type="dxa"/>
                                                    <w:right w:w="0" w:type="dxa"/>
                                                  </w:tblCellMar>
                                                  <w:tblLook w:val="04A0" w:firstRow="1" w:lastRow="0" w:firstColumn="1" w:lastColumn="0" w:noHBand="0" w:noVBand="1"/>
                                                </w:tblPr>
                                                <w:tblGrid>
                                                  <w:gridCol w:w="795"/>
                                                </w:tblGrid>
                                                <w:tr w:rsidR="000A2C64" w:rsidRPr="000A2C64" w14:paraId="6CD47116"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0A2C64" w:rsidRPr="000A2C64" w14:paraId="088848F8" w14:textId="77777777">
                                                        <w:tc>
                                                          <w:tcPr>
                                                            <w:tcW w:w="0" w:type="auto"/>
                                                            <w:tcMar>
                                                              <w:top w:w="75" w:type="dxa"/>
                                                              <w:left w:w="135" w:type="dxa"/>
                                                              <w:bottom w:w="75" w:type="dxa"/>
                                                              <w:right w:w="150" w:type="dxa"/>
                                                            </w:tcMar>
                                                            <w:vAlign w:val="center"/>
                                                            <w:hideMark/>
                                                          </w:tcPr>
                                                          <w:tbl>
                                                            <w:tblPr>
                                                              <w:tblpPr w:vertAnchor="text"/>
                                                              <w:tblW w:w="0" w:type="dxa"/>
                                                              <w:tblCellMar>
                                                                <w:left w:w="0" w:type="dxa"/>
                                                                <w:right w:w="0" w:type="dxa"/>
                                                              </w:tblCellMar>
                                                              <w:tblLook w:val="04A0" w:firstRow="1" w:lastRow="0" w:firstColumn="1" w:lastColumn="0" w:noHBand="0" w:noVBand="1"/>
                                                            </w:tblPr>
                                                            <w:tblGrid>
                                                              <w:gridCol w:w="360"/>
                                                            </w:tblGrid>
                                                            <w:tr w:rsidR="000A2C64" w:rsidRPr="000A2C64" w14:paraId="00041987" w14:textId="77777777">
                                                              <w:tc>
                                                                <w:tcPr>
                                                                  <w:tcW w:w="360" w:type="dxa"/>
                                                                  <w:vAlign w:val="center"/>
                                                                  <w:hideMark/>
                                                                </w:tcPr>
                                                                <w:p w14:paraId="297EC97A" w14:textId="10BDB9A0" w:rsidR="000A2C64" w:rsidRPr="000A2C64" w:rsidRDefault="000A2C64" w:rsidP="000A2C64">
                                                                  <w:r w:rsidRPr="000A2C64">
                                                                    <w:rPr>
                                                                      <w:u w:val="single"/>
                                                                    </w:rPr>
                                                                    <w:lastRenderedPageBreak/>
                                                                    <w:drawing>
                                                                      <wp:inline distT="0" distB="0" distL="0" distR="0" wp14:anchorId="10396C4E" wp14:editId="7A5457EB">
                                                                        <wp:extent cx="228600" cy="228600"/>
                                                                        <wp:effectExtent l="0" t="0" r="0" b="0"/>
                                                                        <wp:docPr id="1364384353" name="Picture 13" descr="Twitter">
                                                                          <a:hlinkClick xmlns:a="http://schemas.openxmlformats.org/drawingml/2006/main" r:id="rId1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Twitte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3853F91B" w14:textId="77777777" w:rsidR="000A2C64" w:rsidRPr="000A2C64" w:rsidRDefault="000A2C64" w:rsidP="000A2C64"/>
                                                        </w:tc>
                                                      </w:tr>
                                                    </w:tbl>
                                                    <w:p w14:paraId="6F64105B" w14:textId="77777777" w:rsidR="000A2C64" w:rsidRPr="000A2C64" w:rsidRDefault="000A2C64" w:rsidP="000A2C64"/>
                                                  </w:tc>
                                                </w:tr>
                                              </w:tbl>
                                              <w:p w14:paraId="2D0346EA" w14:textId="77777777" w:rsidR="000A2C64" w:rsidRPr="000A2C64" w:rsidRDefault="000A2C64" w:rsidP="000A2C64"/>
                                            </w:tc>
                                            <w:tc>
                                              <w:tcPr>
                                                <w:tcW w:w="0" w:type="auto"/>
                                                <w:hideMark/>
                                              </w:tcPr>
                                              <w:tbl>
                                                <w:tblPr>
                                                  <w:tblpPr w:vertAnchor="text"/>
                                                  <w:tblW w:w="0" w:type="auto"/>
                                                  <w:tblCellMar>
                                                    <w:left w:w="0" w:type="dxa"/>
                                                    <w:right w:w="0" w:type="dxa"/>
                                                  </w:tblCellMar>
                                                  <w:tblLook w:val="04A0" w:firstRow="1" w:lastRow="0" w:firstColumn="1" w:lastColumn="0" w:noHBand="0" w:noVBand="1"/>
                                                </w:tblPr>
                                                <w:tblGrid>
                                                  <w:gridCol w:w="795"/>
                                                </w:tblGrid>
                                                <w:tr w:rsidR="000A2C64" w:rsidRPr="000A2C64" w14:paraId="77D6DB7E"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0A2C64" w:rsidRPr="000A2C64" w14:paraId="5A38086D" w14:textId="77777777">
                                                        <w:tc>
                                                          <w:tcPr>
                                                            <w:tcW w:w="0" w:type="auto"/>
                                                            <w:tcMar>
                                                              <w:top w:w="75" w:type="dxa"/>
                                                              <w:left w:w="135" w:type="dxa"/>
                                                              <w:bottom w:w="75" w:type="dxa"/>
                                                              <w:right w:w="150" w:type="dxa"/>
                                                            </w:tcMar>
                                                            <w:vAlign w:val="center"/>
                                                            <w:hideMark/>
                                                          </w:tcPr>
                                                          <w:tbl>
                                                            <w:tblPr>
                                                              <w:tblpPr w:vertAnchor="text"/>
                                                              <w:tblW w:w="0" w:type="dxa"/>
                                                              <w:tblCellMar>
                                                                <w:left w:w="0" w:type="dxa"/>
                                                                <w:right w:w="0" w:type="dxa"/>
                                                              </w:tblCellMar>
                                                              <w:tblLook w:val="04A0" w:firstRow="1" w:lastRow="0" w:firstColumn="1" w:lastColumn="0" w:noHBand="0" w:noVBand="1"/>
                                                            </w:tblPr>
                                                            <w:tblGrid>
                                                              <w:gridCol w:w="360"/>
                                                            </w:tblGrid>
                                                            <w:tr w:rsidR="000A2C64" w:rsidRPr="000A2C64" w14:paraId="118371AF" w14:textId="77777777">
                                                              <w:tc>
                                                                <w:tcPr>
                                                                  <w:tcW w:w="360" w:type="dxa"/>
                                                                  <w:vAlign w:val="center"/>
                                                                  <w:hideMark/>
                                                                </w:tcPr>
                                                                <w:p w14:paraId="71C44477" w14:textId="574CD770" w:rsidR="000A2C64" w:rsidRPr="000A2C64" w:rsidRDefault="000A2C64" w:rsidP="000A2C64">
                                                                  <w:r w:rsidRPr="000A2C64">
                                                                    <w:rPr>
                                                                      <w:u w:val="single"/>
                                                                    </w:rPr>
                                                                    <w:drawing>
                                                                      <wp:inline distT="0" distB="0" distL="0" distR="0" wp14:anchorId="05FCAA28" wp14:editId="2FC297F8">
                                                                        <wp:extent cx="228600" cy="228600"/>
                                                                        <wp:effectExtent l="0" t="0" r="0" b="0"/>
                                                                        <wp:docPr id="184749524" name="Picture 12" descr="Facebook">
                                                                          <a:hlinkClick xmlns:a="http://schemas.openxmlformats.org/drawingml/2006/main" r:id="rId2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Facebook"/>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7AAD0224" w14:textId="77777777" w:rsidR="000A2C64" w:rsidRPr="000A2C64" w:rsidRDefault="000A2C64" w:rsidP="000A2C64"/>
                                                        </w:tc>
                                                      </w:tr>
                                                    </w:tbl>
                                                    <w:p w14:paraId="32A8266C" w14:textId="77777777" w:rsidR="000A2C64" w:rsidRPr="000A2C64" w:rsidRDefault="000A2C64" w:rsidP="000A2C64"/>
                                                  </w:tc>
                                                </w:tr>
                                              </w:tbl>
                                              <w:p w14:paraId="08AF5DF3" w14:textId="77777777" w:rsidR="000A2C64" w:rsidRPr="000A2C64" w:rsidRDefault="000A2C64" w:rsidP="000A2C64"/>
                                            </w:tc>
                                            <w:tc>
                                              <w:tcPr>
                                                <w:tcW w:w="0" w:type="auto"/>
                                                <w:hideMark/>
                                              </w:tcPr>
                                              <w:tbl>
                                                <w:tblPr>
                                                  <w:tblpPr w:vertAnchor="text"/>
                                                  <w:tblW w:w="0" w:type="auto"/>
                                                  <w:tblCellMar>
                                                    <w:left w:w="0" w:type="dxa"/>
                                                    <w:right w:w="0" w:type="dxa"/>
                                                  </w:tblCellMar>
                                                  <w:tblLook w:val="04A0" w:firstRow="1" w:lastRow="0" w:firstColumn="1" w:lastColumn="0" w:noHBand="0" w:noVBand="1"/>
                                                </w:tblPr>
                                                <w:tblGrid>
                                                  <w:gridCol w:w="795"/>
                                                </w:tblGrid>
                                                <w:tr w:rsidR="000A2C64" w:rsidRPr="000A2C64" w14:paraId="12B8363A"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0A2C64" w:rsidRPr="000A2C64" w14:paraId="49FAC15A" w14:textId="77777777">
                                                        <w:tc>
                                                          <w:tcPr>
                                                            <w:tcW w:w="0" w:type="auto"/>
                                                            <w:tcMar>
                                                              <w:top w:w="75" w:type="dxa"/>
                                                              <w:left w:w="135" w:type="dxa"/>
                                                              <w:bottom w:w="75" w:type="dxa"/>
                                                              <w:right w:w="150" w:type="dxa"/>
                                                            </w:tcMar>
                                                            <w:vAlign w:val="center"/>
                                                            <w:hideMark/>
                                                          </w:tcPr>
                                                          <w:tbl>
                                                            <w:tblPr>
                                                              <w:tblpPr w:vertAnchor="text"/>
                                                              <w:tblW w:w="0" w:type="dxa"/>
                                                              <w:tblCellMar>
                                                                <w:left w:w="0" w:type="dxa"/>
                                                                <w:right w:w="0" w:type="dxa"/>
                                                              </w:tblCellMar>
                                                              <w:tblLook w:val="04A0" w:firstRow="1" w:lastRow="0" w:firstColumn="1" w:lastColumn="0" w:noHBand="0" w:noVBand="1"/>
                                                            </w:tblPr>
                                                            <w:tblGrid>
                                                              <w:gridCol w:w="360"/>
                                                            </w:tblGrid>
                                                            <w:tr w:rsidR="000A2C64" w:rsidRPr="000A2C64" w14:paraId="70A8A2CD" w14:textId="77777777">
                                                              <w:tc>
                                                                <w:tcPr>
                                                                  <w:tcW w:w="360" w:type="dxa"/>
                                                                  <w:vAlign w:val="center"/>
                                                                  <w:hideMark/>
                                                                </w:tcPr>
                                                                <w:p w14:paraId="4AB3D96A" w14:textId="6C366678" w:rsidR="000A2C64" w:rsidRPr="000A2C64" w:rsidRDefault="000A2C64" w:rsidP="000A2C64">
                                                                  <w:r w:rsidRPr="000A2C64">
                                                                    <w:rPr>
                                                                      <w:u w:val="single"/>
                                                                    </w:rPr>
                                                                    <w:drawing>
                                                                      <wp:inline distT="0" distB="0" distL="0" distR="0" wp14:anchorId="49186E63" wp14:editId="3DB88E43">
                                                                        <wp:extent cx="228600" cy="228600"/>
                                                                        <wp:effectExtent l="0" t="0" r="0" b="0"/>
                                                                        <wp:docPr id="841406943" name="Picture 11" descr="LinkedIn">
                                                                          <a:hlinkClick xmlns:a="http://schemas.openxmlformats.org/drawingml/2006/main" r:id="rId2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LinkedIn"/>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107A96E0" w14:textId="77777777" w:rsidR="000A2C64" w:rsidRPr="000A2C64" w:rsidRDefault="000A2C64" w:rsidP="000A2C64"/>
                                                        </w:tc>
                                                      </w:tr>
                                                    </w:tbl>
                                                    <w:p w14:paraId="33D87974" w14:textId="77777777" w:rsidR="000A2C64" w:rsidRPr="000A2C64" w:rsidRDefault="000A2C64" w:rsidP="000A2C64"/>
                                                  </w:tc>
                                                </w:tr>
                                              </w:tbl>
                                              <w:p w14:paraId="400515CE" w14:textId="77777777" w:rsidR="000A2C64" w:rsidRPr="000A2C64" w:rsidRDefault="000A2C64" w:rsidP="000A2C64"/>
                                            </w:tc>
                                            <w:tc>
                                              <w:tcPr>
                                                <w:tcW w:w="0" w:type="auto"/>
                                                <w:hideMark/>
                                              </w:tcPr>
                                              <w:tbl>
                                                <w:tblPr>
                                                  <w:tblpPr w:vertAnchor="text"/>
                                                  <w:tblW w:w="0" w:type="auto"/>
                                                  <w:tblCellMar>
                                                    <w:left w:w="0" w:type="dxa"/>
                                                    <w:right w:w="0" w:type="dxa"/>
                                                  </w:tblCellMar>
                                                  <w:tblLook w:val="04A0" w:firstRow="1" w:lastRow="0" w:firstColumn="1" w:lastColumn="0" w:noHBand="0" w:noVBand="1"/>
                                                </w:tblPr>
                                                <w:tblGrid>
                                                  <w:gridCol w:w="645"/>
                                                </w:tblGrid>
                                                <w:tr w:rsidR="000A2C64" w:rsidRPr="000A2C64" w14:paraId="70F2EF9C" w14:textId="77777777">
                                                  <w:tc>
                                                    <w:tcPr>
                                                      <w:tcW w:w="0" w:type="auto"/>
                                                      <w:tcMar>
                                                        <w:top w:w="0"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645"/>
                                                      </w:tblGrid>
                                                      <w:tr w:rsidR="000A2C64" w:rsidRPr="000A2C64" w14:paraId="4769ECD4" w14:textId="77777777">
                                                        <w:tc>
                                                          <w:tcPr>
                                                            <w:tcW w:w="0" w:type="auto"/>
                                                            <w:tcMar>
                                                              <w:top w:w="75" w:type="dxa"/>
                                                              <w:left w:w="135" w:type="dxa"/>
                                                              <w:bottom w:w="75" w:type="dxa"/>
                                                              <w:right w:w="150" w:type="dxa"/>
                                                            </w:tcMar>
                                                            <w:vAlign w:val="center"/>
                                                            <w:hideMark/>
                                                          </w:tcPr>
                                                          <w:tbl>
                                                            <w:tblPr>
                                                              <w:tblpPr w:vertAnchor="text"/>
                                                              <w:tblW w:w="0" w:type="dxa"/>
                                                              <w:tblCellMar>
                                                                <w:left w:w="0" w:type="dxa"/>
                                                                <w:right w:w="0" w:type="dxa"/>
                                                              </w:tblCellMar>
                                                              <w:tblLook w:val="04A0" w:firstRow="1" w:lastRow="0" w:firstColumn="1" w:lastColumn="0" w:noHBand="0" w:noVBand="1"/>
                                                            </w:tblPr>
                                                            <w:tblGrid>
                                                              <w:gridCol w:w="360"/>
                                                            </w:tblGrid>
                                                            <w:tr w:rsidR="000A2C64" w:rsidRPr="000A2C64" w14:paraId="23C936B3" w14:textId="77777777">
                                                              <w:tc>
                                                                <w:tcPr>
                                                                  <w:tcW w:w="360" w:type="dxa"/>
                                                                  <w:vAlign w:val="center"/>
                                                                  <w:hideMark/>
                                                                </w:tcPr>
                                                                <w:p w14:paraId="1E22454C" w14:textId="19E71850" w:rsidR="000A2C64" w:rsidRPr="000A2C64" w:rsidRDefault="000A2C64" w:rsidP="000A2C64">
                                                                  <w:r w:rsidRPr="000A2C64">
                                                                    <w:rPr>
                                                                      <w:u w:val="single"/>
                                                                    </w:rPr>
                                                                    <w:drawing>
                                                                      <wp:inline distT="0" distB="0" distL="0" distR="0" wp14:anchorId="494FAC19" wp14:editId="75676052">
                                                                        <wp:extent cx="228600" cy="228600"/>
                                                                        <wp:effectExtent l="0" t="0" r="0" b="0"/>
                                                                        <wp:docPr id="183268677" name="Picture 10" descr="Website">
                                                                          <a:hlinkClick xmlns:a="http://schemas.openxmlformats.org/drawingml/2006/main" r:id="rId2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Websit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79442C71" w14:textId="77777777" w:rsidR="000A2C64" w:rsidRPr="000A2C64" w:rsidRDefault="000A2C64" w:rsidP="000A2C64"/>
                                                        </w:tc>
                                                      </w:tr>
                                                    </w:tbl>
                                                    <w:p w14:paraId="45AF4B92" w14:textId="77777777" w:rsidR="000A2C64" w:rsidRPr="000A2C64" w:rsidRDefault="000A2C64" w:rsidP="000A2C64"/>
                                                  </w:tc>
                                                </w:tr>
                                              </w:tbl>
                                              <w:p w14:paraId="32DF3021" w14:textId="77777777" w:rsidR="000A2C64" w:rsidRPr="000A2C64" w:rsidRDefault="000A2C64" w:rsidP="000A2C64"/>
                                            </w:tc>
                                          </w:tr>
                                        </w:tbl>
                                        <w:p w14:paraId="1AC2D917" w14:textId="77777777" w:rsidR="000A2C64" w:rsidRPr="000A2C64" w:rsidRDefault="000A2C64" w:rsidP="000A2C64"/>
                                      </w:tc>
                                    </w:tr>
                                  </w:tbl>
                                  <w:p w14:paraId="1A4F0854" w14:textId="77777777" w:rsidR="000A2C64" w:rsidRPr="000A2C64" w:rsidRDefault="000A2C64" w:rsidP="000A2C64"/>
                                </w:tc>
                              </w:tr>
                            </w:tbl>
                            <w:p w14:paraId="2F7DD44E" w14:textId="77777777" w:rsidR="000A2C64" w:rsidRPr="000A2C64" w:rsidRDefault="000A2C64" w:rsidP="000A2C64"/>
                          </w:tc>
                        </w:tr>
                      </w:tbl>
                      <w:p w14:paraId="71FA2F54" w14:textId="77777777" w:rsidR="000A2C64" w:rsidRPr="000A2C64" w:rsidRDefault="000A2C64" w:rsidP="000A2C64"/>
                    </w:tc>
                  </w:tr>
                </w:tbl>
                <w:p w14:paraId="01419BF5" w14:textId="77777777" w:rsidR="000A2C64" w:rsidRPr="000A2C64" w:rsidRDefault="000A2C64" w:rsidP="000A2C64">
                  <w:pPr>
                    <w:rPr>
                      <w:vanish/>
                    </w:rPr>
                  </w:pPr>
                </w:p>
                <w:tbl>
                  <w:tblPr>
                    <w:tblW w:w="5000" w:type="pct"/>
                    <w:tblCellMar>
                      <w:left w:w="0" w:type="dxa"/>
                      <w:right w:w="0" w:type="dxa"/>
                    </w:tblCellMar>
                    <w:tblLook w:val="04A0" w:firstRow="1" w:lastRow="0" w:firstColumn="1" w:lastColumn="0" w:noHBand="0" w:noVBand="1"/>
                  </w:tblPr>
                  <w:tblGrid>
                    <w:gridCol w:w="9000"/>
                  </w:tblGrid>
                  <w:tr w:rsidR="000A2C64" w:rsidRPr="000A2C64" w14:paraId="57624CE9"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0A2C64" w:rsidRPr="000A2C64" w14:paraId="73FFAE3B"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0A2C64" w:rsidRPr="000A2C64" w14:paraId="02601177" w14:textId="77777777">
                                <w:tc>
                                  <w:tcPr>
                                    <w:tcW w:w="0" w:type="auto"/>
                                    <w:tcMar>
                                      <w:top w:w="0" w:type="dxa"/>
                                      <w:left w:w="270" w:type="dxa"/>
                                      <w:bottom w:w="135" w:type="dxa"/>
                                      <w:right w:w="270" w:type="dxa"/>
                                    </w:tcMar>
                                    <w:hideMark/>
                                  </w:tcPr>
                                  <w:p w14:paraId="4D08C9BD" w14:textId="77777777" w:rsidR="000A2C64" w:rsidRPr="000A2C64" w:rsidRDefault="000A2C64" w:rsidP="000A2C64">
                                    <w:pPr>
                                      <w:jc w:val="center"/>
                                    </w:pPr>
                                    <w:r w:rsidRPr="000A2C64">
                                      <w:rPr>
                                        <w:b/>
                                        <w:bCs/>
                                      </w:rPr>
                                      <w:t>Community Pharmacy England</w:t>
                                    </w:r>
                                    <w:r w:rsidRPr="000A2C64">
                                      <w:br/>
                                      <w:t>Address: 14 Hosier Lane, London EC1A 9LQ</w:t>
                                    </w:r>
                                    <w:r w:rsidRPr="000A2C64">
                                      <w:br/>
                                      <w:t xml:space="preserve">Tel: 0203 1220 810 | Email: </w:t>
                                    </w:r>
                                    <w:hyperlink r:id="rId27" w:history="1">
                                      <w:r w:rsidRPr="000A2C64">
                                        <w:rPr>
                                          <w:rStyle w:val="Hyperlink"/>
                                        </w:rPr>
                                        <w:t>comms.team@cpe.org.uk</w:t>
                                      </w:r>
                                    </w:hyperlink>
                                  </w:p>
                                  <w:p w14:paraId="6530394A" w14:textId="77777777" w:rsidR="000A2C64" w:rsidRPr="000A2C64" w:rsidRDefault="000A2C64" w:rsidP="000A2C64">
                                    <w:pPr>
                                      <w:jc w:val="center"/>
                                    </w:pPr>
                                    <w:r w:rsidRPr="000A2C64">
                                      <w:rPr>
                                        <w:i/>
                                        <w:iCs/>
                                      </w:rPr>
                                      <w:t xml:space="preserve">Copyright © 2025 Community Pharmacy England, </w:t>
                                    </w:r>
                                    <w:proofErr w:type="gramStart"/>
                                    <w:r w:rsidRPr="000A2C64">
                                      <w:rPr>
                                        <w:i/>
                                        <w:iCs/>
                                      </w:rPr>
                                      <w:t>All</w:t>
                                    </w:r>
                                    <w:proofErr w:type="gramEnd"/>
                                    <w:r w:rsidRPr="000A2C64">
                                      <w:rPr>
                                        <w:i/>
                                        <w:iCs/>
                                      </w:rPr>
                                      <w:t xml:space="preserve"> rights reserved.</w:t>
                                    </w:r>
                                  </w:p>
                                  <w:p w14:paraId="1A09BB38" w14:textId="649A83D1" w:rsidR="000A2C64" w:rsidRPr="000A2C64" w:rsidRDefault="000A2C64" w:rsidP="000A2C64">
                                    <w:pPr>
                                      <w:jc w:val="center"/>
                                    </w:pPr>
                                    <w:r w:rsidRPr="000A2C64">
                                      <w:t>You are receiving this email because you are subscribed to our newsletters. Please note Community Pharmacy England is the operating name of the Pharmaceutical Services Negotiating Committee (PSNC).</w:t>
                                    </w:r>
                                  </w:p>
                                </w:tc>
                              </w:tr>
                            </w:tbl>
                            <w:p w14:paraId="3A8AA599" w14:textId="77777777" w:rsidR="000A2C64" w:rsidRPr="000A2C64" w:rsidRDefault="000A2C64" w:rsidP="000A2C64"/>
                          </w:tc>
                        </w:tr>
                      </w:tbl>
                      <w:p w14:paraId="32CC0180" w14:textId="77777777" w:rsidR="000A2C64" w:rsidRPr="000A2C64" w:rsidRDefault="000A2C64" w:rsidP="000A2C64"/>
                    </w:tc>
                  </w:tr>
                </w:tbl>
                <w:p w14:paraId="712D766F" w14:textId="77777777" w:rsidR="000A2C64" w:rsidRPr="000A2C64" w:rsidRDefault="000A2C64" w:rsidP="000A2C64"/>
              </w:tc>
            </w:tr>
          </w:tbl>
          <w:p w14:paraId="51CC0C46" w14:textId="77777777" w:rsidR="000A2C64" w:rsidRPr="000A2C64" w:rsidRDefault="000A2C64" w:rsidP="000A2C64"/>
        </w:tc>
      </w:tr>
    </w:tbl>
    <w:p w14:paraId="41EFAE0B" w14:textId="77777777" w:rsidR="00DD1890" w:rsidRDefault="00DD1890"/>
    <w:sectPr w:rsidR="00DD189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2C64"/>
    <w:rsid w:val="000A2C64"/>
    <w:rsid w:val="000B18EA"/>
    <w:rsid w:val="0026350C"/>
    <w:rsid w:val="005230FC"/>
    <w:rsid w:val="009144DC"/>
    <w:rsid w:val="00CB665F"/>
    <w:rsid w:val="00DD189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6A698D"/>
  <w15:chartTrackingRefBased/>
  <w15:docId w15:val="{75BC0A7C-4158-481E-B0A8-072F892A9A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A2C64"/>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0A2C64"/>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0A2C64"/>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0A2C64"/>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0A2C64"/>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0A2C64"/>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A2C64"/>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A2C64"/>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A2C64"/>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A2C64"/>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0A2C64"/>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0A2C64"/>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0A2C64"/>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0A2C64"/>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0A2C6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A2C6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A2C6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A2C64"/>
    <w:rPr>
      <w:rFonts w:eastAsiaTheme="majorEastAsia" w:cstheme="majorBidi"/>
      <w:color w:val="272727" w:themeColor="text1" w:themeTint="D8"/>
    </w:rPr>
  </w:style>
  <w:style w:type="paragraph" w:styleId="Title">
    <w:name w:val="Title"/>
    <w:basedOn w:val="Normal"/>
    <w:next w:val="Normal"/>
    <w:link w:val="TitleChar"/>
    <w:uiPriority w:val="10"/>
    <w:qFormat/>
    <w:rsid w:val="000A2C64"/>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A2C6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A2C64"/>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A2C6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A2C64"/>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0A2C64"/>
    <w:rPr>
      <w:i/>
      <w:iCs/>
      <w:color w:val="404040" w:themeColor="text1" w:themeTint="BF"/>
    </w:rPr>
  </w:style>
  <w:style w:type="paragraph" w:styleId="ListParagraph">
    <w:name w:val="List Paragraph"/>
    <w:basedOn w:val="Normal"/>
    <w:uiPriority w:val="34"/>
    <w:qFormat/>
    <w:rsid w:val="000A2C64"/>
    <w:pPr>
      <w:ind w:left="720"/>
      <w:contextualSpacing/>
    </w:pPr>
  </w:style>
  <w:style w:type="character" w:styleId="IntenseEmphasis">
    <w:name w:val="Intense Emphasis"/>
    <w:basedOn w:val="DefaultParagraphFont"/>
    <w:uiPriority w:val="21"/>
    <w:qFormat/>
    <w:rsid w:val="000A2C64"/>
    <w:rPr>
      <w:i/>
      <w:iCs/>
      <w:color w:val="2F5496" w:themeColor="accent1" w:themeShade="BF"/>
    </w:rPr>
  </w:style>
  <w:style w:type="paragraph" w:styleId="IntenseQuote">
    <w:name w:val="Intense Quote"/>
    <w:basedOn w:val="Normal"/>
    <w:next w:val="Normal"/>
    <w:link w:val="IntenseQuoteChar"/>
    <w:uiPriority w:val="30"/>
    <w:qFormat/>
    <w:rsid w:val="000A2C64"/>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0A2C64"/>
    <w:rPr>
      <w:i/>
      <w:iCs/>
      <w:color w:val="2F5496" w:themeColor="accent1" w:themeShade="BF"/>
    </w:rPr>
  </w:style>
  <w:style w:type="character" w:styleId="IntenseReference">
    <w:name w:val="Intense Reference"/>
    <w:basedOn w:val="DefaultParagraphFont"/>
    <w:uiPriority w:val="32"/>
    <w:qFormat/>
    <w:rsid w:val="000A2C64"/>
    <w:rPr>
      <w:b/>
      <w:bCs/>
      <w:smallCaps/>
      <w:color w:val="2F5496" w:themeColor="accent1" w:themeShade="BF"/>
      <w:spacing w:val="5"/>
    </w:rPr>
  </w:style>
  <w:style w:type="character" w:styleId="Hyperlink">
    <w:name w:val="Hyperlink"/>
    <w:basedOn w:val="DefaultParagraphFont"/>
    <w:uiPriority w:val="99"/>
    <w:unhideWhenUsed/>
    <w:rsid w:val="000A2C64"/>
    <w:rPr>
      <w:color w:val="0563C1" w:themeColor="hyperlink"/>
      <w:u w:val="single"/>
    </w:rPr>
  </w:style>
  <w:style w:type="character" w:styleId="UnresolvedMention">
    <w:name w:val="Unresolved Mention"/>
    <w:basedOn w:val="DefaultParagraphFont"/>
    <w:uiPriority w:val="99"/>
    <w:semiHidden/>
    <w:unhideWhenUsed/>
    <w:rsid w:val="000A2C6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44421411">
      <w:bodyDiv w:val="1"/>
      <w:marLeft w:val="0"/>
      <w:marRight w:val="0"/>
      <w:marTop w:val="0"/>
      <w:marBottom w:val="0"/>
      <w:divBdr>
        <w:top w:val="none" w:sz="0" w:space="0" w:color="auto"/>
        <w:left w:val="none" w:sz="0" w:space="0" w:color="auto"/>
        <w:bottom w:val="none" w:sz="0" w:space="0" w:color="auto"/>
        <w:right w:val="none" w:sz="0" w:space="0" w:color="auto"/>
      </w:divBdr>
    </w:div>
    <w:div w:id="6597755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gif"/><Relationship Id="rId13" Type="http://schemas.openxmlformats.org/officeDocument/2006/relationships/hyperlink" Target="https://cpe.us7.list-manage.com/track/click?u=86d41ab7fa4c7c2c5d7210782&amp;id=dc99e82f4e&amp;e=d19e9fd41c" TargetMode="External"/><Relationship Id="rId18" Type="http://schemas.openxmlformats.org/officeDocument/2006/relationships/image" Target="media/image5.png"/><Relationship Id="rId26" Type="http://schemas.openxmlformats.org/officeDocument/2006/relationships/image" Target="media/image9.png"/><Relationship Id="rId3" Type="http://schemas.openxmlformats.org/officeDocument/2006/relationships/webSettings" Target="webSettings.xml"/><Relationship Id="rId21" Type="http://schemas.openxmlformats.org/officeDocument/2006/relationships/hyperlink" Target="https://cpe.us7.list-manage.com/track/click?u=86d41ab7fa4c7c2c5d7210782&amp;id=f1d64ff670&amp;e=d19e9fd41c" TargetMode="External"/><Relationship Id="rId7" Type="http://schemas.openxmlformats.org/officeDocument/2006/relationships/hyperlink" Target="https://cpe.us7.list-manage.com/track/click?u=86d41ab7fa4c7c2c5d7210782&amp;id=4b23165f05&amp;e=d19e9fd41c" TargetMode="External"/><Relationship Id="rId12" Type="http://schemas.openxmlformats.org/officeDocument/2006/relationships/hyperlink" Target="https://cpe.us7.list-manage.com/track/click?u=86d41ab7fa4c7c2c5d7210782&amp;id=18d1ca89d8&amp;e=d19e9fd41c" TargetMode="External"/><Relationship Id="rId17" Type="http://schemas.openxmlformats.org/officeDocument/2006/relationships/hyperlink" Target="https://cpe.us7.list-manage.com/track/click?u=86d41ab7fa4c7c2c5d7210782&amp;id=2ec0cbfef2&amp;e=d19e9fd41c" TargetMode="External"/><Relationship Id="rId25" Type="http://schemas.openxmlformats.org/officeDocument/2006/relationships/hyperlink" Target="https://cpe.us7.list-manage.com/track/click?u=86d41ab7fa4c7c2c5d7210782&amp;id=62e3142cdb&amp;e=d19e9fd41c" TargetMode="External"/><Relationship Id="rId2" Type="http://schemas.openxmlformats.org/officeDocument/2006/relationships/settings" Target="settings.xml"/><Relationship Id="rId16" Type="http://schemas.openxmlformats.org/officeDocument/2006/relationships/hyperlink" Target="https://cpe.us7.list-manage.com/track/click?u=86d41ab7fa4c7c2c5d7210782&amp;id=848d307fbc&amp;e=d19e9fd41c" TargetMode="External"/><Relationship Id="rId20" Type="http://schemas.openxmlformats.org/officeDocument/2006/relationships/image" Target="media/image6.png"/><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hyperlink" Target="https://cpe.us7.list-manage.com/track/click?u=86d41ab7fa4c7c2c5d7210782&amp;id=8dd7216754&amp;e=d19e9fd41c" TargetMode="External"/><Relationship Id="rId24" Type="http://schemas.openxmlformats.org/officeDocument/2006/relationships/image" Target="media/image8.png"/><Relationship Id="rId5" Type="http://schemas.openxmlformats.org/officeDocument/2006/relationships/image" Target="media/image1.png"/><Relationship Id="rId15" Type="http://schemas.openxmlformats.org/officeDocument/2006/relationships/image" Target="media/image4.png"/><Relationship Id="rId23" Type="http://schemas.openxmlformats.org/officeDocument/2006/relationships/hyperlink" Target="https://cpe.us7.list-manage.com/track/click?u=86d41ab7fa4c7c2c5d7210782&amp;id=ca8877489c&amp;e=d19e9fd41c" TargetMode="External"/><Relationship Id="rId28" Type="http://schemas.openxmlformats.org/officeDocument/2006/relationships/fontTable" Target="fontTable.xml"/><Relationship Id="rId10" Type="http://schemas.openxmlformats.org/officeDocument/2006/relationships/hyperlink" Target="https://cpe.us7.list-manage.com/track/click?u=86d41ab7fa4c7c2c5d7210782&amp;id=d1d5dfd404&amp;e=d19e9fd41c" TargetMode="External"/><Relationship Id="rId19" Type="http://schemas.openxmlformats.org/officeDocument/2006/relationships/hyperlink" Target="https://cpe.us7.list-manage.com/track/click?u=86d41ab7fa4c7c2c5d7210782&amp;id=03e6adf91a&amp;e=d19e9fd41c" TargetMode="External"/><Relationship Id="rId4" Type="http://schemas.openxmlformats.org/officeDocument/2006/relationships/hyperlink" Target="https://cpe.us7.list-manage.com/track/click?u=86d41ab7fa4c7c2c5d7210782&amp;id=c31270d767&amp;e=d19e9fd41c" TargetMode="External"/><Relationship Id="rId9" Type="http://schemas.openxmlformats.org/officeDocument/2006/relationships/image" Target="https://mcusercontent.com/86d41ab7fa4c7c2c5d7210782/images/2ceac10c-bf51-f849-b501-074029db0f0a.gif" TargetMode="External"/><Relationship Id="rId14" Type="http://schemas.openxmlformats.org/officeDocument/2006/relationships/hyperlink" Target="https://cpe.us7.list-manage.com/track/click?u=86d41ab7fa4c7c2c5d7210782&amp;id=094e3a5749&amp;e=d19e9fd41c" TargetMode="External"/><Relationship Id="rId22" Type="http://schemas.openxmlformats.org/officeDocument/2006/relationships/image" Target="media/image7.png"/><Relationship Id="rId27" Type="http://schemas.openxmlformats.org/officeDocument/2006/relationships/hyperlink" Target="mailto:comms.team@cpe.org.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3</Pages>
  <Words>676</Words>
  <Characters>3854</Characters>
  <Application>Microsoft Office Word</Application>
  <DocSecurity>0</DocSecurity>
  <Lines>32</Lines>
  <Paragraphs>9</Paragraphs>
  <ScaleCrop>false</ScaleCrop>
  <Company/>
  <LinksUpToDate>false</LinksUpToDate>
  <CharactersWithSpaces>4521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alison freemantle</dc:creator>
  <cp:keywords/>
  <dc:description/>
  <cp:lastModifiedBy>alison freemantle</cp:lastModifiedBy>
  <cp:revision>1</cp:revision>
  <dcterms:created xsi:type="dcterms:W3CDTF">2025-03-11T07:49:00Z</dcterms:created>
  <dcterms:modified xsi:type="dcterms:W3CDTF">2025-03-11T07:51:00Z</dcterms:modified>
</cp:coreProperties>
</file>