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F42A7" w:rsidRPr="001F5CFD" w14:paraId="7D1ADA9E" w14:textId="77777777" w:rsidTr="001F5CFD">
        <w:trPr>
          <w:tblCellSpacing w:w="0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2A7" w:rsidRPr="00DE6A3B" w14:paraId="769F01A8" w14:textId="77777777" w:rsidTr="001D3280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2A7" w:rsidRPr="00DE6A3B" w14:paraId="6CFE8E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CE94B68" w14:textId="49FA7794" w:rsidR="002F42A7" w:rsidRPr="00DE6A3B" w:rsidRDefault="002F42A7" w:rsidP="002F42A7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CAF92C8" w14:textId="77777777" w:rsidR="002F42A7" w:rsidRPr="00DE6A3B" w:rsidRDefault="002F42A7" w:rsidP="002F42A7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5DC9FD" w14:textId="77777777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2F42A7" w:rsidRPr="001F5CFD" w14:paraId="19EA22C4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2F42A7" w:rsidRPr="00DE6A3B" w14:paraId="3A55CBFE" w14:textId="77777777" w:rsidTr="001D328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2F42A7" w:rsidRPr="00DE6A3B" w14:paraId="63516C7F" w14:textId="77777777">
                    <w:trPr>
                      <w:gridAfter w:val="1"/>
                      <w:wAfter w:w="3450" w:type="dxa"/>
                      <w:trHeight w:val="293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vAlign w:val="center"/>
                        <w:hideMark/>
                      </w:tcPr>
                      <w:p w14:paraId="465C706A" w14:textId="77777777" w:rsidR="002F42A7" w:rsidRPr="00DE6A3B" w:rsidRDefault="002F42A7" w:rsidP="002F42A7">
                        <w:pPr>
                          <w:jc w:val="center"/>
                        </w:pPr>
                        <w:r w:rsidRPr="00DE6A3B">
                          <w:fldChar w:fldCharType="begin"/>
                        </w:r>
                        <w:r w:rsidRPr="00DE6A3B">
                          <w:instrText xml:space="preserve"> INCLUDEPICTURE "/var/folders/zq/_hgbfm5j5m929nsq7yq0snt00000gn/T/com.microsoft.Word/WebArchiveCopyPasteTempFiles/001d399a-96a4-4e1f-b905-a21d530b5d29.jpg" \* MERGEFORMATINET </w:instrText>
                        </w:r>
                        <w:r w:rsidRPr="00DE6A3B">
                          <w:fldChar w:fldCharType="separate"/>
                        </w:r>
                        <w:r w:rsidR="002E0191">
                          <w:rPr>
                            <w:noProof/>
                          </w:rPr>
                          <w:fldChar w:fldCharType="begin"/>
                        </w:r>
                        <w:r w:rsidR="002E019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E0191">
                          <w:rPr>
                            <w:noProof/>
                          </w:rPr>
                          <w:fldChar w:fldCharType="separate"/>
                        </w:r>
                        <w:r w:rsidR="00114C5E">
                          <w:rPr>
                            <w:noProof/>
                          </w:rPr>
                          <w:fldChar w:fldCharType="begin"/>
                        </w:r>
                        <w:r w:rsidR="00114C5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14C5E">
                          <w:rPr>
                            <w:noProof/>
                          </w:rPr>
                          <w:fldChar w:fldCharType="separate"/>
                        </w:r>
                        <w:r w:rsidR="005B5858">
                          <w:rPr>
                            <w:noProof/>
                          </w:rPr>
                          <w:fldChar w:fldCharType="begin"/>
                        </w:r>
                        <w:r w:rsidR="005B58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B5858">
                          <w:rPr>
                            <w:noProof/>
                          </w:rPr>
                          <w:fldChar w:fldCharType="separate"/>
                        </w:r>
                        <w:r w:rsidR="00173D74">
                          <w:rPr>
                            <w:noProof/>
                          </w:rPr>
                          <w:fldChar w:fldCharType="begin"/>
                        </w:r>
                        <w:r w:rsidR="00173D7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3D74">
                          <w:rPr>
                            <w:noProof/>
                          </w:rPr>
                          <w:fldChar w:fldCharType="separate"/>
                        </w:r>
                        <w:r w:rsidR="00C31B87">
                          <w:rPr>
                            <w:noProof/>
                          </w:rPr>
                          <w:fldChar w:fldCharType="begin"/>
                        </w:r>
                        <w:r w:rsidR="00C31B8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31B87">
                          <w:rPr>
                            <w:noProof/>
                          </w:rPr>
                          <w:fldChar w:fldCharType="separate"/>
                        </w:r>
                        <w:r w:rsidR="009704C3">
                          <w:rPr>
                            <w:noProof/>
                          </w:rPr>
                          <w:fldChar w:fldCharType="begin"/>
                        </w:r>
                        <w:r w:rsidR="009704C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704C3">
                          <w:rPr>
                            <w:noProof/>
                          </w:rPr>
                          <w:fldChar w:fldCharType="separate"/>
                        </w:r>
                        <w:r w:rsidR="007208EE">
                          <w:rPr>
                            <w:noProof/>
                          </w:rPr>
                          <w:fldChar w:fldCharType="begin"/>
                        </w:r>
                        <w:r w:rsidR="007208E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208EE">
                          <w:rPr>
                            <w:noProof/>
                          </w:rPr>
                          <w:fldChar w:fldCharType="separate"/>
                        </w:r>
                        <w:r w:rsidR="00070E58">
                          <w:rPr>
                            <w:noProof/>
                          </w:rPr>
                          <w:fldChar w:fldCharType="begin"/>
                        </w:r>
                        <w:r w:rsidR="00070E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70E58">
                          <w:rPr>
                            <w:noProof/>
                          </w:rPr>
                          <w:fldChar w:fldCharType="separate"/>
                        </w:r>
                        <w:r w:rsidR="001243C6">
                          <w:rPr>
                            <w:noProof/>
                          </w:rPr>
                          <w:fldChar w:fldCharType="begin"/>
                        </w:r>
                        <w:r w:rsidR="001243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43C6">
                          <w:rPr>
                            <w:noProof/>
                          </w:rPr>
                          <w:fldChar w:fldCharType="separate"/>
                        </w:r>
                        <w:r w:rsidR="0067082C">
                          <w:rPr>
                            <w:noProof/>
                          </w:rPr>
                          <w:fldChar w:fldCharType="begin"/>
                        </w:r>
                        <w:r w:rsidR="0067082C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7082C">
                          <w:rPr>
                            <w:noProof/>
                          </w:rPr>
                          <w:fldChar w:fldCharType="separate"/>
                        </w:r>
                        <w:r w:rsidR="00AD589B">
                          <w:rPr>
                            <w:noProof/>
                          </w:rPr>
                          <w:fldChar w:fldCharType="begin"/>
                        </w:r>
                        <w:r w:rsidR="00AD589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D589B">
                          <w:rPr>
                            <w:noProof/>
                          </w:rPr>
                          <w:fldChar w:fldCharType="separate"/>
                        </w:r>
                        <w:r w:rsidR="00C53CDE">
                          <w:rPr>
                            <w:noProof/>
                          </w:rPr>
                          <w:fldChar w:fldCharType="begin"/>
                        </w:r>
                        <w:r w:rsidR="00C53CD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53CDE">
                          <w:rPr>
                            <w:noProof/>
                          </w:rPr>
                          <w:fldChar w:fldCharType="separate"/>
                        </w:r>
                        <w:r w:rsidR="00182ED4">
                          <w:rPr>
                            <w:noProof/>
                          </w:rPr>
                          <w:fldChar w:fldCharType="begin"/>
                        </w:r>
                        <w:r w:rsidR="00182E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82ED4">
                          <w:rPr>
                            <w:noProof/>
                          </w:rPr>
                          <w:fldChar w:fldCharType="separate"/>
                        </w:r>
                        <w:r w:rsidR="006F1130">
                          <w:rPr>
                            <w:noProof/>
                          </w:rPr>
                          <w:fldChar w:fldCharType="begin"/>
                        </w:r>
                        <w:r w:rsidR="006F113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F1130">
                          <w:rPr>
                            <w:noProof/>
                          </w:rPr>
                          <w:fldChar w:fldCharType="separate"/>
                        </w:r>
                        <w:r w:rsidR="00932795">
                          <w:rPr>
                            <w:noProof/>
                          </w:rPr>
                          <w:fldChar w:fldCharType="begin"/>
                        </w:r>
                        <w:r w:rsidR="0093279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32795">
                          <w:rPr>
                            <w:noProof/>
                          </w:rPr>
                          <w:fldChar w:fldCharType="separate"/>
                        </w:r>
                        <w:r w:rsidR="00F2724A">
                          <w:rPr>
                            <w:noProof/>
                          </w:rPr>
                          <w:fldChar w:fldCharType="begin"/>
                        </w:r>
                        <w:r w:rsidR="00F2724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2724A">
                          <w:rPr>
                            <w:noProof/>
                          </w:rPr>
                          <w:fldChar w:fldCharType="separate"/>
                        </w:r>
                        <w:r w:rsidR="0029711A">
                          <w:rPr>
                            <w:noProof/>
                          </w:rPr>
                          <w:fldChar w:fldCharType="begin"/>
                        </w:r>
                        <w:r w:rsidR="0029711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9711A">
                          <w:rPr>
                            <w:noProof/>
                          </w:rPr>
                          <w:fldChar w:fldCharType="separate"/>
                        </w:r>
                        <w:r w:rsidR="00D16B66">
                          <w:rPr>
                            <w:noProof/>
                          </w:rPr>
                          <w:fldChar w:fldCharType="begin"/>
                        </w:r>
                        <w:r w:rsidR="00D16B6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D16B66">
                          <w:rPr>
                            <w:noProof/>
                          </w:rPr>
                          <w:fldChar w:fldCharType="separate"/>
                        </w:r>
                        <w:r w:rsidR="006D16C6">
                          <w:rPr>
                            <w:noProof/>
                          </w:rPr>
                          <w:fldChar w:fldCharType="begin"/>
                        </w:r>
                        <w:r w:rsidR="006D16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D16C6">
                          <w:rPr>
                            <w:noProof/>
                          </w:rPr>
                          <w:fldChar w:fldCharType="separate"/>
                        </w:r>
                        <w:r w:rsidR="007A69E3">
                          <w:rPr>
                            <w:noProof/>
                          </w:rPr>
                          <w:fldChar w:fldCharType="begin"/>
                        </w:r>
                        <w:r w:rsidR="007A69E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A69E3">
                          <w:rPr>
                            <w:noProof/>
                          </w:rPr>
                          <w:fldChar w:fldCharType="separate"/>
                        </w:r>
                        <w:r w:rsidR="00A84017">
                          <w:rPr>
                            <w:noProof/>
                          </w:rPr>
                          <w:fldChar w:fldCharType="begin"/>
                        </w:r>
                        <w:r w:rsidR="00A8401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84017">
                          <w:rPr>
                            <w:noProof/>
                          </w:rPr>
                          <w:fldChar w:fldCharType="separate"/>
                        </w:r>
                        <w:r w:rsidR="0003340D">
                          <w:rPr>
                            <w:noProof/>
                          </w:rPr>
                          <w:fldChar w:fldCharType="begin"/>
                        </w:r>
                        <w:r w:rsidR="0003340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3340D">
                          <w:rPr>
                            <w:noProof/>
                          </w:rPr>
                          <w:fldChar w:fldCharType="separate"/>
                        </w:r>
                        <w:r w:rsidR="00F03D21">
                          <w:rPr>
                            <w:noProof/>
                          </w:rPr>
                          <w:fldChar w:fldCharType="begin"/>
                        </w:r>
                        <w:r w:rsidR="00F03D2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03D21">
                          <w:rPr>
                            <w:noProof/>
                          </w:rPr>
                          <w:fldChar w:fldCharType="separate"/>
                        </w:r>
                        <w:r w:rsidR="00FF0C3D">
                          <w:rPr>
                            <w:noProof/>
                          </w:rPr>
                          <w:fldChar w:fldCharType="begin"/>
                        </w:r>
                        <w:r w:rsidR="00FF0C3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F0C3D">
                          <w:rPr>
                            <w:noProof/>
                          </w:rPr>
                          <w:fldChar w:fldCharType="separate"/>
                        </w:r>
                        <w:r w:rsidR="00B41FD4">
                          <w:rPr>
                            <w:noProof/>
                          </w:rPr>
                          <w:fldChar w:fldCharType="begin"/>
                        </w:r>
                        <w:r w:rsidR="00B41F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FD4">
                          <w:rPr>
                            <w:noProof/>
                          </w:rPr>
                          <w:fldChar w:fldCharType="separate"/>
                        </w:r>
                        <w:r w:rsidR="00172D0B">
                          <w:rPr>
                            <w:noProof/>
                          </w:rPr>
                          <w:fldChar w:fldCharType="begin"/>
                        </w:r>
                        <w:r w:rsidR="00172D0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2D0B">
                          <w:rPr>
                            <w:noProof/>
                          </w:rPr>
                          <w:fldChar w:fldCharType="separate"/>
                        </w:r>
                        <w:r w:rsidR="007638C8">
                          <w:rPr>
                            <w:noProof/>
                          </w:rPr>
                          <w:fldChar w:fldCharType="begin"/>
                        </w:r>
                        <w:r w:rsidR="007638C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638C8">
                          <w:rPr>
                            <w:noProof/>
                          </w:rPr>
                          <w:fldChar w:fldCharType="separate"/>
                        </w:r>
                        <w:r w:rsidR="000E1442">
                          <w:rPr>
                            <w:noProof/>
                          </w:rPr>
                          <w:fldChar w:fldCharType="begin"/>
                        </w:r>
                        <w:r w:rsidR="000E1442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E1442">
                          <w:rPr>
                            <w:noProof/>
                          </w:rPr>
                          <w:fldChar w:fldCharType="separate"/>
                        </w:r>
                        <w:r w:rsidR="005468E9">
                          <w:rPr>
                            <w:noProof/>
                          </w:rPr>
                          <w:fldChar w:fldCharType="begin"/>
                        </w:r>
                        <w:r w:rsidR="005468E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468E9">
                          <w:rPr>
                            <w:noProof/>
                          </w:rPr>
                          <w:fldChar w:fldCharType="separate"/>
                        </w:r>
                        <w:r w:rsidR="00C738A1">
                          <w:rPr>
                            <w:noProof/>
                          </w:rPr>
                          <w:fldChar w:fldCharType="begin"/>
                        </w:r>
                        <w:r w:rsidR="00C738A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738A1">
                          <w:rPr>
                            <w:noProof/>
                          </w:rPr>
                          <w:fldChar w:fldCharType="separate"/>
                        </w:r>
                        <w:r w:rsidR="00616D0F">
                          <w:rPr>
                            <w:noProof/>
                          </w:rPr>
                          <w:fldChar w:fldCharType="begin"/>
                        </w:r>
                        <w:r w:rsidR="00616D0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16D0F">
                          <w:rPr>
                            <w:noProof/>
                          </w:rPr>
                          <w:fldChar w:fldCharType="separate"/>
                        </w:r>
                        <w:r w:rsidR="001658F9">
                          <w:rPr>
                            <w:noProof/>
                          </w:rPr>
                          <w:fldChar w:fldCharType="begin"/>
                        </w:r>
                        <w:r w:rsidR="001658F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658F9">
                          <w:rPr>
                            <w:noProof/>
                          </w:rPr>
                          <w:fldChar w:fldCharType="separate"/>
                        </w:r>
                        <w:r w:rsidR="002A3E79">
                          <w:rPr>
                            <w:noProof/>
                          </w:rPr>
                          <w:fldChar w:fldCharType="begin"/>
                        </w:r>
                        <w:r w:rsidR="002A3E7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A3E79">
                          <w:rPr>
                            <w:noProof/>
                          </w:rPr>
                          <w:fldChar w:fldCharType="separate"/>
                        </w:r>
                        <w:r w:rsidR="004638BB">
                          <w:rPr>
                            <w:noProof/>
                          </w:rPr>
                          <w:fldChar w:fldCharType="begin"/>
                        </w:r>
                        <w:r w:rsidR="004638B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4638BB">
                          <w:rPr>
                            <w:noProof/>
                          </w:rPr>
                          <w:fldChar w:fldCharType="separate"/>
                        </w:r>
                        <w:r w:rsidR="0012103F">
                          <w:rPr>
                            <w:noProof/>
                          </w:rPr>
                          <w:fldChar w:fldCharType="begin"/>
                        </w:r>
                        <w:r w:rsidR="0012103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103F">
                          <w:rPr>
                            <w:noProof/>
                          </w:rPr>
                          <w:fldChar w:fldCharType="separate"/>
                        </w:r>
                        <w:r w:rsidR="00520043">
                          <w:rPr>
                            <w:noProof/>
                          </w:rPr>
                          <w:fldChar w:fldCharType="begin"/>
                        </w:r>
                        <w:r w:rsidR="0052004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20043">
                          <w:rPr>
                            <w:noProof/>
                          </w:rPr>
                          <w:fldChar w:fldCharType="separate"/>
                        </w:r>
                        <w:r w:rsidR="000428D4">
                          <w:rPr>
                            <w:noProof/>
                          </w:rPr>
                          <w:fldChar w:fldCharType="begin"/>
                        </w:r>
                        <w:r w:rsidR="000428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428D4">
                          <w:rPr>
                            <w:noProof/>
                          </w:rPr>
                          <w:fldChar w:fldCharType="separate"/>
                        </w:r>
                        <w:r w:rsidR="00916454">
                          <w:rPr>
                            <w:noProof/>
                          </w:rPr>
                          <w:fldChar w:fldCharType="begin"/>
                        </w:r>
                        <w:r w:rsidR="0091645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16454">
                          <w:rPr>
                            <w:noProof/>
                          </w:rPr>
                          <w:fldChar w:fldCharType="separate"/>
                        </w:r>
                        <w:r w:rsidR="00A47173">
                          <w:rPr>
                            <w:noProof/>
                          </w:rPr>
                          <w:fldChar w:fldCharType="begin"/>
                        </w:r>
                        <w:r w:rsidR="00A4717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47173">
                          <w:rPr>
                            <w:noProof/>
                          </w:rPr>
                          <w:fldChar w:fldCharType="separate"/>
                        </w:r>
                        <w:r w:rsidR="001E6FF6">
                          <w:rPr>
                            <w:noProof/>
                          </w:rPr>
                          <w:fldChar w:fldCharType="begin"/>
                        </w:r>
                        <w:r w:rsidR="001E6FF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E6FF6">
                          <w:rPr>
                            <w:noProof/>
                          </w:rPr>
                          <w:fldChar w:fldCharType="separate"/>
                        </w:r>
                        <w:r w:rsidR="00B41A84">
                          <w:rPr>
                            <w:noProof/>
                          </w:rPr>
                          <w:fldChar w:fldCharType="begin"/>
                        </w:r>
                        <w:r w:rsidR="00B41A8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A84">
                          <w:rPr>
                            <w:noProof/>
                          </w:rPr>
                          <w:fldChar w:fldCharType="separate"/>
                        </w:r>
                        <w:r w:rsidR="00373C2A">
                          <w:rPr>
                            <w:noProof/>
                          </w:rPr>
                          <w:fldChar w:fldCharType="begin"/>
                        </w:r>
                        <w:r w:rsidR="00373C2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73C2A">
                          <w:rPr>
                            <w:noProof/>
                          </w:rPr>
                          <w:fldChar w:fldCharType="separate"/>
                        </w:r>
                        <w:r w:rsidR="00324705">
                          <w:rPr>
                            <w:noProof/>
                          </w:rPr>
                          <w:fldChar w:fldCharType="begin"/>
                        </w:r>
                        <w:r w:rsidR="0032470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24705">
                          <w:rPr>
                            <w:noProof/>
                          </w:rPr>
                          <w:fldChar w:fldCharType="separate"/>
                        </w:r>
                        <w:r w:rsidR="00536ECF">
                          <w:rPr>
                            <w:noProof/>
                          </w:rPr>
                          <w:fldChar w:fldCharType="begin"/>
                        </w:r>
                        <w:r w:rsidR="00536EC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36ECF">
                          <w:rPr>
                            <w:noProof/>
                          </w:rPr>
                          <w:fldChar w:fldCharType="separate"/>
                        </w:r>
                        <w:r w:rsidR="00F81B97">
                          <w:rPr>
                            <w:noProof/>
                          </w:rPr>
                          <w:fldChar w:fldCharType="begin"/>
                        </w:r>
                        <w:r w:rsidR="00F81B9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81B97">
                          <w:rPr>
                            <w:noProof/>
                          </w:rPr>
                          <w:fldChar w:fldCharType="separate"/>
                        </w:r>
                        <w:r w:rsidR="00B33D71">
                          <w:rPr>
                            <w:noProof/>
                          </w:rPr>
                          <w:fldChar w:fldCharType="begin"/>
                        </w:r>
                        <w:r w:rsidR="00B33D7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33D71">
                          <w:rPr>
                            <w:noProof/>
                          </w:rPr>
                          <w:fldChar w:fldCharType="separate"/>
                        </w:r>
                        <w:r w:rsidR="00776F95">
                          <w:rPr>
                            <w:noProof/>
                          </w:rPr>
                          <w:fldChar w:fldCharType="begin"/>
                        </w:r>
                        <w:r w:rsidR="00776F95">
                          <w:rPr>
                            <w:noProof/>
                          </w:rPr>
                          <w:instrText xml:space="preserve"> </w:instrText>
                        </w:r>
                        <w:r w:rsidR="00776F95">
                          <w:rPr>
                            <w:noProof/>
                          </w:rPr>
                          <w:instrText>INCLUDEPICTURE  "/var/folders/zq/_hgbfm5j5m929nsq7yq0snt00000gn/T/com.microsoft.Word/WebArchiveCopyPasteTempFiles/001d399a-96a4</w:instrText>
                        </w:r>
                        <w:r w:rsidR="00776F95">
                          <w:rPr>
                            <w:noProof/>
                          </w:rPr>
                          <w:instrText>-4e1f-b905-a21d530b5d29.jpg" \* MERGEFORMATINET</w:instrText>
                        </w:r>
                        <w:r w:rsidR="00776F95">
                          <w:rPr>
                            <w:noProof/>
                          </w:rPr>
                          <w:instrText xml:space="preserve"> </w:instrText>
                        </w:r>
                        <w:r w:rsidR="00776F95">
                          <w:rPr>
                            <w:noProof/>
                          </w:rPr>
                          <w:fldChar w:fldCharType="separate"/>
                        </w:r>
                        <w:r w:rsidR="00776F95">
                          <w:rPr>
                            <w:noProof/>
                          </w:rPr>
                          <w:pict w14:anchorId="4D0F85B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alt="" style="width:98pt;height:70pt;mso-width-percent:0;mso-height-percent:0;mso-width-percent:0;mso-height-percent:0">
                              <v:imagedata r:id="rId5" r:href="rId6"/>
                            </v:shape>
                          </w:pict>
                        </w:r>
                        <w:r w:rsidR="00776F95">
                          <w:rPr>
                            <w:noProof/>
                          </w:rPr>
                          <w:fldChar w:fldCharType="end"/>
                        </w:r>
                        <w:r w:rsidR="00B33D71">
                          <w:rPr>
                            <w:noProof/>
                          </w:rPr>
                          <w:fldChar w:fldCharType="end"/>
                        </w:r>
                        <w:r w:rsidR="00F81B97">
                          <w:rPr>
                            <w:noProof/>
                          </w:rPr>
                          <w:fldChar w:fldCharType="end"/>
                        </w:r>
                        <w:r w:rsidR="00536ECF">
                          <w:rPr>
                            <w:noProof/>
                          </w:rPr>
                          <w:fldChar w:fldCharType="end"/>
                        </w:r>
                        <w:r w:rsidR="00324705">
                          <w:rPr>
                            <w:noProof/>
                          </w:rPr>
                          <w:fldChar w:fldCharType="end"/>
                        </w:r>
                        <w:r w:rsidR="00373C2A">
                          <w:rPr>
                            <w:noProof/>
                          </w:rPr>
                          <w:fldChar w:fldCharType="end"/>
                        </w:r>
                        <w:r w:rsidR="00B41A84">
                          <w:rPr>
                            <w:noProof/>
                          </w:rPr>
                          <w:fldChar w:fldCharType="end"/>
                        </w:r>
                        <w:r w:rsidR="001E6FF6">
                          <w:rPr>
                            <w:noProof/>
                          </w:rPr>
                          <w:fldChar w:fldCharType="end"/>
                        </w:r>
                        <w:r w:rsidR="00A47173">
                          <w:rPr>
                            <w:noProof/>
                          </w:rPr>
                          <w:fldChar w:fldCharType="end"/>
                        </w:r>
                        <w:r w:rsidR="00916454">
                          <w:rPr>
                            <w:noProof/>
                          </w:rPr>
                          <w:fldChar w:fldCharType="end"/>
                        </w:r>
                        <w:r w:rsidR="000428D4">
                          <w:rPr>
                            <w:noProof/>
                          </w:rPr>
                          <w:fldChar w:fldCharType="end"/>
                        </w:r>
                        <w:r w:rsidR="00520043">
                          <w:rPr>
                            <w:noProof/>
                          </w:rPr>
                          <w:fldChar w:fldCharType="end"/>
                        </w:r>
                        <w:r w:rsidR="0012103F">
                          <w:rPr>
                            <w:noProof/>
                          </w:rPr>
                          <w:fldChar w:fldCharType="end"/>
                        </w:r>
                        <w:r w:rsidR="004638BB">
                          <w:rPr>
                            <w:noProof/>
                          </w:rPr>
                          <w:fldChar w:fldCharType="end"/>
                        </w:r>
                        <w:r w:rsidR="002A3E79">
                          <w:rPr>
                            <w:noProof/>
                          </w:rPr>
                          <w:fldChar w:fldCharType="end"/>
                        </w:r>
                        <w:r w:rsidR="001658F9">
                          <w:rPr>
                            <w:noProof/>
                          </w:rPr>
                          <w:fldChar w:fldCharType="end"/>
                        </w:r>
                        <w:r w:rsidR="00616D0F">
                          <w:rPr>
                            <w:noProof/>
                          </w:rPr>
                          <w:fldChar w:fldCharType="end"/>
                        </w:r>
                        <w:r w:rsidR="00C738A1">
                          <w:rPr>
                            <w:noProof/>
                          </w:rPr>
                          <w:fldChar w:fldCharType="end"/>
                        </w:r>
                        <w:r w:rsidR="005468E9">
                          <w:rPr>
                            <w:noProof/>
                          </w:rPr>
                          <w:fldChar w:fldCharType="end"/>
                        </w:r>
                        <w:r w:rsidR="000E1442">
                          <w:rPr>
                            <w:noProof/>
                          </w:rPr>
                          <w:fldChar w:fldCharType="end"/>
                        </w:r>
                        <w:r w:rsidR="007638C8">
                          <w:rPr>
                            <w:noProof/>
                          </w:rPr>
                          <w:fldChar w:fldCharType="end"/>
                        </w:r>
                        <w:r w:rsidR="00172D0B">
                          <w:rPr>
                            <w:noProof/>
                          </w:rPr>
                          <w:fldChar w:fldCharType="end"/>
                        </w:r>
                        <w:r w:rsidR="00B41FD4">
                          <w:rPr>
                            <w:noProof/>
                          </w:rPr>
                          <w:fldChar w:fldCharType="end"/>
                        </w:r>
                        <w:r w:rsidR="00FF0C3D">
                          <w:rPr>
                            <w:noProof/>
                          </w:rPr>
                          <w:fldChar w:fldCharType="end"/>
                        </w:r>
                        <w:r w:rsidR="00F03D21">
                          <w:rPr>
                            <w:noProof/>
                          </w:rPr>
                          <w:fldChar w:fldCharType="end"/>
                        </w:r>
                        <w:r w:rsidR="0003340D">
                          <w:rPr>
                            <w:noProof/>
                          </w:rPr>
                          <w:fldChar w:fldCharType="end"/>
                        </w:r>
                        <w:r w:rsidR="00A84017">
                          <w:rPr>
                            <w:noProof/>
                          </w:rPr>
                          <w:fldChar w:fldCharType="end"/>
                        </w:r>
                        <w:r w:rsidR="007A69E3">
                          <w:rPr>
                            <w:noProof/>
                          </w:rPr>
                          <w:fldChar w:fldCharType="end"/>
                        </w:r>
                        <w:r w:rsidR="006D16C6">
                          <w:rPr>
                            <w:noProof/>
                          </w:rPr>
                          <w:fldChar w:fldCharType="end"/>
                        </w:r>
                        <w:r w:rsidR="00D16B66">
                          <w:rPr>
                            <w:noProof/>
                          </w:rPr>
                          <w:fldChar w:fldCharType="end"/>
                        </w:r>
                        <w:r w:rsidR="0029711A">
                          <w:rPr>
                            <w:noProof/>
                          </w:rPr>
                          <w:fldChar w:fldCharType="end"/>
                        </w:r>
                        <w:r w:rsidR="00F2724A">
                          <w:rPr>
                            <w:noProof/>
                          </w:rPr>
                          <w:fldChar w:fldCharType="end"/>
                        </w:r>
                        <w:r w:rsidR="00932795">
                          <w:rPr>
                            <w:noProof/>
                          </w:rPr>
                          <w:fldChar w:fldCharType="end"/>
                        </w:r>
                        <w:r w:rsidR="006F1130">
                          <w:rPr>
                            <w:noProof/>
                          </w:rPr>
                          <w:fldChar w:fldCharType="end"/>
                        </w:r>
                        <w:r w:rsidR="00182ED4">
                          <w:rPr>
                            <w:noProof/>
                          </w:rPr>
                          <w:fldChar w:fldCharType="end"/>
                        </w:r>
                        <w:r w:rsidR="00C53CDE">
                          <w:rPr>
                            <w:noProof/>
                          </w:rPr>
                          <w:fldChar w:fldCharType="end"/>
                        </w:r>
                        <w:r w:rsidR="00AD589B">
                          <w:rPr>
                            <w:noProof/>
                          </w:rPr>
                          <w:fldChar w:fldCharType="end"/>
                        </w:r>
                        <w:r w:rsidR="0067082C">
                          <w:rPr>
                            <w:noProof/>
                          </w:rPr>
                          <w:fldChar w:fldCharType="end"/>
                        </w:r>
                        <w:r w:rsidR="001243C6">
                          <w:rPr>
                            <w:noProof/>
                          </w:rPr>
                          <w:fldChar w:fldCharType="end"/>
                        </w:r>
                        <w:r w:rsidR="00070E58">
                          <w:rPr>
                            <w:noProof/>
                          </w:rPr>
                          <w:fldChar w:fldCharType="end"/>
                        </w:r>
                        <w:r w:rsidR="007208EE">
                          <w:rPr>
                            <w:noProof/>
                          </w:rPr>
                          <w:fldChar w:fldCharType="end"/>
                        </w:r>
                        <w:r w:rsidR="009704C3">
                          <w:rPr>
                            <w:noProof/>
                          </w:rPr>
                          <w:fldChar w:fldCharType="end"/>
                        </w:r>
                        <w:r w:rsidR="00C31B87">
                          <w:rPr>
                            <w:noProof/>
                          </w:rPr>
                          <w:fldChar w:fldCharType="end"/>
                        </w:r>
                        <w:r w:rsidR="00173D74">
                          <w:rPr>
                            <w:noProof/>
                          </w:rPr>
                          <w:fldChar w:fldCharType="end"/>
                        </w:r>
                        <w:r w:rsidR="005B5858">
                          <w:rPr>
                            <w:noProof/>
                          </w:rPr>
                          <w:fldChar w:fldCharType="end"/>
                        </w:r>
                        <w:r w:rsidR="00114C5E">
                          <w:rPr>
                            <w:noProof/>
                          </w:rPr>
                          <w:fldChar w:fldCharType="end"/>
                        </w:r>
                        <w:r w:rsidR="002E0191">
                          <w:rPr>
                            <w:noProof/>
                          </w:rPr>
                          <w:fldChar w:fldCharType="end"/>
                        </w:r>
                        <w:r w:rsidRPr="00DE6A3B">
                          <w:fldChar w:fldCharType="end"/>
                        </w:r>
                      </w:p>
                    </w:tc>
                  </w:tr>
                  <w:tr w:rsidR="002F42A7" w:rsidRPr="00DE6A3B" w14:paraId="635D81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5BC23BF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14:paraId="5DB42788" w14:textId="3D7476C0" w:rsidR="002F42A7" w:rsidRPr="00DE6A3B" w:rsidRDefault="009C26F5" w:rsidP="002F42A7">
                        <w:pPr>
                          <w:pStyle w:val="Heading1"/>
                          <w:spacing w:before="0" w:beforeAutospacing="0" w:after="75" w:afterAutospacing="0" w:line="693" w:lineRule="atLeast"/>
                          <w:rPr>
                            <w:rFonts w:ascii="Tahoma" w:hAnsi="Tahoma" w:cs="Tahoma"/>
                            <w:color w:val="4E3487"/>
                            <w:sz w:val="63"/>
                            <w:szCs w:val="63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Daily</w:t>
                        </w:r>
                        <w:r w:rsidR="002F42A7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 xml:space="preserve"> </w:t>
                        </w:r>
                        <w:r w:rsidR="00D203BE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Updat</w:t>
                        </w:r>
                        <w:r w:rsidR="00E03F84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e</w:t>
                        </w:r>
                      </w:p>
                    </w:tc>
                  </w:tr>
                  <w:tr w:rsidR="002F42A7" w:rsidRPr="00DE6A3B" w14:paraId="3335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74119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9992536" w14:textId="46400273" w:rsidR="002F42A7" w:rsidRPr="00DE6A3B" w:rsidRDefault="007E43C3" w:rsidP="002F42A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Tues</w:t>
                        </w:r>
                        <w:r w:rsidR="00CD6B5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d</w:t>
                        </w:r>
                        <w:r w:rsidR="007D203B" w:rsidRPr="007D20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ay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20</w:t>
                        </w:r>
                        <w:r w:rsidR="00A734A1" w:rsidRPr="00A734A1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t</w:t>
                        </w:r>
                        <w:r w:rsidR="00326D98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h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6971B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April 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20</w:t>
                        </w:r>
                        <w:r w:rsidR="00D203BE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</w:tr>
                </w:tbl>
                <w:p w14:paraId="23ACE18E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42A7" w:rsidRPr="00DE6A3B" w14:paraId="251FE85B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p w14:paraId="087FAD16" w14:textId="77777777" w:rsidR="002F42A7" w:rsidRPr="00DE6A3B" w:rsidRDefault="002F42A7" w:rsidP="002F42A7">
                  <w:pPr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pP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begin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instrText xml:space="preserve"> INCLUDEPICTURE "/var/folders/zq/_hgbfm5j5m929nsq7yq0snt00000gn/T/com.microsoft.Word/WebArchiveCopyPasteTempFiles/Newsletter-style-bar.png" \* MERGEFORMATINET </w:instrText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INCLUDEPICTURE  "/var/folders/zq/_hgbfm5j5m929nsq7yq0snt00000gn/T/com.microsoft.Word/WebArchive</w:instrText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CopyPasteTempFiles/Newsletter-style-bar.png" \* MERGEFORMATINET</w:instrText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pict w14:anchorId="678A794D">
                      <v:shape id="_x0000_i1026" type="#_x0000_t75" alt="" style="width:600pt;height:22pt;mso-width-percent:0;mso-height-percent:0;mso-width-percent:0;mso-height-percent:0">
                        <v:imagedata r:id="rId7" r:href="rId8"/>
                      </v:shape>
                    </w:pict>
                  </w:r>
                  <w:r w:rsidR="00776F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F42A7" w:rsidRPr="00DE6A3B" w14:paraId="37C8C4A6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"/>
                    <w:gridCol w:w="8918"/>
                    <w:gridCol w:w="51"/>
                  </w:tblGrid>
                  <w:tr w:rsidR="002F42A7" w:rsidRPr="00DE6A3B" w14:paraId="479EAAE5" w14:textId="77777777" w:rsidTr="0054036E">
                    <w:trPr>
                      <w:trHeight w:val="200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5421A9D9" w14:textId="77777777" w:rsidR="002F42A7" w:rsidRPr="00DE6A3B" w:rsidRDefault="002F42A7" w:rsidP="002F42A7">
                        <w:pPr>
                          <w:rPr>
                            <w:rFonts w:ascii="Helvetica" w:hAnsi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86" w:type="dxa"/>
                        <w:vAlign w:val="center"/>
                        <w:hideMark/>
                      </w:tcPr>
                      <w:p w14:paraId="2A7DCBEA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vAlign w:val="center"/>
                        <w:hideMark/>
                      </w:tcPr>
                      <w:p w14:paraId="3704A0EE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036E" w:rsidRPr="00DE6A3B" w14:paraId="41031397" w14:textId="77777777" w:rsidTr="00FD5231">
                    <w:trPr>
                      <w:trHeight w:val="1229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2D0EE444" w14:textId="77777777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86" w:type="dxa"/>
                        <w:hideMark/>
                      </w:tcPr>
                      <w:p w14:paraId="68490951" w14:textId="47788D4F" w:rsidR="002907F7" w:rsidRDefault="002907F7" w:rsidP="002907F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daily update contains important information for community pharmacy teams about the ongoing response to the COVID-19 pandemic.</w:t>
                        </w:r>
                      </w:p>
                      <w:p w14:paraId="54F74590" w14:textId="77777777" w:rsidR="002907F7" w:rsidRDefault="00776F95" w:rsidP="002907F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</w:rPr>
                          <w:pict w14:anchorId="2BE0C096">
                            <v:rect id="_x0000_i1025" alt="" style="width:336pt;height:.05pt;mso-width-percent:0;mso-height-percent:0;mso-width-percent:0;mso-height-percent:0" o:hrpct="718" o:hrstd="t" o:hrnoshade="t" o:hr="t" fillcolor="#303030" stroked="f"/>
                          </w:pict>
                        </w:r>
                      </w:p>
                      <w:p w14:paraId="43B0D4DC" w14:textId="77777777" w:rsidR="00674355" w:rsidRDefault="00674355" w:rsidP="002907F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71CFB" w14:paraId="76D49C8D" w14:textId="77777777" w:rsidTr="00071CF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8700" w:type="dxa"/>
                              <w:vAlign w:val="center"/>
                              <w:hideMark/>
                            </w:tcPr>
                            <w:p w14:paraId="2F747A88" w14:textId="77777777" w:rsidR="00AC1FC7" w:rsidRDefault="00AC1FC7" w:rsidP="00AC1FC7">
                              <w:pPr>
                                <w:pStyle w:val="Heading2"/>
                                <w:spacing w:before="0" w:beforeAutospacing="0" w:after="75" w:afterAutospacing="0" w:line="330" w:lineRule="atLeast"/>
                                <w:rPr>
                                  <w:rFonts w:ascii="Tahoma" w:hAnsi="Tahoma" w:cs="Tahoma"/>
                                  <w:color w:val="4E3487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  <w:sz w:val="30"/>
                                  <w:szCs w:val="30"/>
                                </w:rPr>
                                <w:t>In today's update: C-19 test distribution service take-up; new advice on C-19 vacs for pregnant women; NHSE&amp;I mental health support for pharmacy staff.</w:t>
                              </w:r>
                            </w:p>
                            <w:p w14:paraId="228D7BCA" w14:textId="77777777" w:rsidR="00AC1FC7" w:rsidRPr="00AC1FC7" w:rsidRDefault="00AC1FC7" w:rsidP="00AC1FC7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</w:rPr>
                                <w:br/>
                              </w:r>
                              <w:r w:rsidRPr="00AC1FC7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Uptake of the C-19 test distribution service among pharmacy</w:t>
                              </w:r>
                            </w:p>
                            <w:p w14:paraId="28D2B9B1" w14:textId="77777777" w:rsidR="00AC1FC7" w:rsidRDefault="00AC1FC7" w:rsidP="00AC1FC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Over 90% of England's pharmacies are now signed up to participate in the NHS community pharmacy C-19 lateral flow device distribution service (Pharmacy Collect). </w:t>
                              </w:r>
                            </w:p>
                            <w:p w14:paraId="372A95D1" w14:textId="77777777" w:rsidR="00AC1FC7" w:rsidRDefault="00AC1FC7" w:rsidP="00AC1FC7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Celebrating the service's rollout, </w:t>
                              </w:r>
                              <w:r>
                                <w:rPr>
                                  <w:rStyle w:val="Strong"/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 xml:space="preserve">Matt Hancock, Secretary </w:t>
                              </w:r>
                              <w:proofErr w:type="gramStart"/>
                              <w:r>
                                <w:rPr>
                                  <w:rStyle w:val="Strong"/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of  State</w:t>
                              </w:r>
                              <w:proofErr w:type="gramEnd"/>
                              <w:r>
                                <w:rPr>
                                  <w:rStyle w:val="Strong"/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 xml:space="preserve"> for Health and Social Care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, said: “Pharmacies make an invaluable contribution to our health service – they have gone above and beyond in response to C-19 to serve their communities. Now, they will play a key role in our rapid testing programme, which is a vital tool in reopening society in the months ahead."</w:t>
                              </w:r>
                            </w:p>
                            <w:p w14:paraId="77C23695" w14:textId="77777777" w:rsidR="00AC1FC7" w:rsidRDefault="00AC1FC7" w:rsidP="00AC1FC7">
                              <w:pPr>
                                <w:pStyle w:val="NormalWeb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Learn more about this service and download contractor resources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Read PSNC’s comment on the successful rollout of the service</w:t>
                                </w:r>
                              </w:hyperlink>
                            </w:p>
                            <w:p w14:paraId="70B4F327" w14:textId="77777777" w:rsidR="00AC1FC7" w:rsidRPr="00AC1FC7" w:rsidRDefault="00AC1FC7" w:rsidP="00AC1FC7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AC1FC7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New advice on C-19 vaccination for pregnant women</w:t>
                              </w:r>
                            </w:p>
                            <w:p w14:paraId="68E11747" w14:textId="77777777" w:rsidR="00AC1FC7" w:rsidRDefault="00AC1FC7" w:rsidP="00AC1FC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The Joint Committee on Vaccination and Immunisation (JCVI) has recently </w:t>
                              </w:r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issued updated advice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 that says that pregnant women should be offered the C-19 vaccine at the same time as the rest of the population, based on their age and clinical risk group.</w:t>
                              </w:r>
                            </w:p>
                            <w:p w14:paraId="1E46DF3A" w14:textId="77777777" w:rsidR="00AC1FC7" w:rsidRDefault="00AC1FC7" w:rsidP="00AC1FC7">
                              <w:pP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2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Read more about the JCVI advice on C-19 vaccination for pregnant women</w:t>
                                </w:r>
                              </w:hyperlink>
                            </w:p>
                            <w:p w14:paraId="1FEE8525" w14:textId="77777777" w:rsidR="00AC1FC7" w:rsidRPr="00AC1FC7" w:rsidRDefault="00AC1FC7" w:rsidP="00AC1FC7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</w:rPr>
                                <w:br/>
                              </w:r>
                              <w:r w:rsidRPr="00AC1FC7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Expanded NHSE&amp;I mental health support for pharmacy teams</w:t>
                              </w:r>
                            </w:p>
                            <w:p w14:paraId="1C76A473" w14:textId="77777777" w:rsidR="00AC1FC7" w:rsidRDefault="00AC1FC7" w:rsidP="00AC1FC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NHS England and NHS Improvement (NHSE&amp;I) has strengthened its mental health support offer for all healthcare staff, including community pharmacy teams.</w:t>
                              </w:r>
                            </w:p>
                            <w:p w14:paraId="0E8F989C" w14:textId="77777777" w:rsidR="00AC1FC7" w:rsidRDefault="00AC1FC7" w:rsidP="00AC1FC7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Pharmacy staff now have rapid access to mental health services and support, courtesy of a series of new </w:t>
                              </w:r>
                              <w:hyperlink r:id="rId13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mental health and wellbeing hubs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. These hubs offer free and confidential clinical assessments by trained mental health professionals plus access to talking therapies and other secondary care mental health services to those who need it.</w:t>
                              </w:r>
                            </w:p>
                            <w:p w14:paraId="2D7EDC42" w14:textId="1325E2A4" w:rsidR="00071CFB" w:rsidRDefault="00071CFB" w:rsidP="006C142D">
                              <w:pPr>
                                <w:pStyle w:val="NormalWeb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5586BF7D" w14:textId="77777777" w:rsidR="00071CFB" w:rsidRDefault="00071CFB" w:rsidP="00071CFB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C8C968D" w14:textId="7F82C3C2" w:rsidR="00B905F3" w:rsidRPr="008A3DB0" w:rsidRDefault="00D203BE" w:rsidP="00D203BE">
                        <w:pPr>
                          <w:pStyle w:val="NormalWeb"/>
                          <w:jc w:val="both"/>
                          <w:rPr>
                            <w:rStyle w:val="Strong"/>
                            <w:rFonts w:ascii="Tahoma" w:hAnsi="Tahoma" w:cs="Tahoma"/>
                            <w:color w:val="4E3487"/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 xml:space="preserve">Keep up-to-date </w:t>
                        </w:r>
                        <w:r w:rsidR="004C32C5" w:rsidRPr="004C32C5"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on COVID-19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with our hub page:</w:t>
                        </w:r>
                        <w:r>
                          <w:rPr>
                            <w:rStyle w:val="apple-converted-space"/>
                            <w:rFonts w:ascii="Tahoma" w:hAnsi="Tahoma" w:cs="Tahoma"/>
                            <w:b/>
                            <w:bCs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psnc.org.uk/coronavirus</w:t>
                          </w:r>
                        </w:hyperlink>
                      </w:p>
                      <w:p w14:paraId="650B3DD4" w14:textId="3D0BABDF" w:rsidR="00D203BE" w:rsidRPr="00DE6A3B" w:rsidRDefault="00D203BE" w:rsidP="00D203BE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FD749" w14:textId="24500291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35C4D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41D08B" w14:textId="53913890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A61F99" w:rsidRPr="001F5CFD" w14:paraId="0841F787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1F99" w:rsidRPr="00E81B99" w14:paraId="5C857305" w14:textId="77777777" w:rsidTr="009F58B2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61F99" w:rsidRPr="00E81B99" w14:paraId="1ADCEB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65BCD39" w14:textId="7B41DB8F" w:rsidR="00A61F99" w:rsidRPr="00E81B99" w:rsidRDefault="00A61F99" w:rsidP="00A61F99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4E3CF6" w14:textId="77777777" w:rsidR="00A61F99" w:rsidRPr="00E81B99" w:rsidRDefault="00A61F99" w:rsidP="00A61F99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019870" w14:textId="77777777" w:rsidR="00A61F99" w:rsidRPr="001F5CFD" w:rsidRDefault="00A61F99" w:rsidP="00A61F9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1F5CFD" w14:paraId="6C54D8EE" w14:textId="77777777" w:rsidTr="001F5CFD">
        <w:trPr>
          <w:tblCellSpacing w:w="0" w:type="dxa"/>
        </w:trPr>
        <w:tc>
          <w:tcPr>
            <w:tcW w:w="9020" w:type="dxa"/>
            <w:shd w:val="clear" w:color="auto" w:fill="4E3487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CFD" w14:paraId="25223C1F" w14:textId="77777777">
              <w:trPr>
                <w:tblCellSpacing w:w="0" w:type="dxa"/>
                <w:jc w:val="center"/>
              </w:trPr>
              <w:tc>
                <w:tcPr>
                  <w:tcW w:w="300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65C1ACD0" w14:textId="77777777" w:rsidR="001F5CFD" w:rsidRDefault="001F5CFD">
                  <w:pPr>
                    <w:pStyle w:val="Heading4"/>
                    <w:spacing w:before="0" w:after="75" w:line="198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Pharmaceutical Services Negotiating Committee</w:t>
                  </w:r>
                </w:p>
                <w:p w14:paraId="520F9F4C" w14:textId="77777777" w:rsidR="001F5CFD" w:rsidRDefault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AC824DB" wp14:editId="0B3AB822">
                        <wp:extent cx="807720" cy="403860"/>
                        <wp:effectExtent l="0" t="0" r="5080" b="2540"/>
                        <wp:docPr id="6" name="Picture 6" descr="5acd9cf1-bdba-4039-b74f-638b444ff5d8.png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acd9cf1-bdba-4039-b74f-638b444ff5d8.png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66B6AA45" wp14:editId="08AF0292">
                        <wp:extent cx="807720" cy="403860"/>
                        <wp:effectExtent l="0" t="0" r="5080" b="2540"/>
                        <wp:docPr id="5" name="Picture 5" descr="e1475f6b-1081-4509-ab25-9cd7f83d26b2.png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1475f6b-1081-4509-ab25-9cd7f83d26b2.png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3D0244ED" wp14:editId="1B1B002E">
                        <wp:extent cx="807720" cy="403860"/>
                        <wp:effectExtent l="0" t="0" r="5080" b="2540"/>
                        <wp:docPr id="4" name="Picture 4" descr="cd088afd-0ac0-4498-8ed1-e4199bf882ce.p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d088afd-0ac0-4498-8ed1-e4199bf882ce.p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5E2B482" wp14:editId="1533CA3A">
                        <wp:extent cx="807720" cy="403860"/>
                        <wp:effectExtent l="0" t="0" r="5080" b="2540"/>
                        <wp:docPr id="3" name="Picture 3" descr="f5c0845f-f39c-425d-8d3c-deff11493c50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5c0845f-f39c-425d-8d3c-deff11493c50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F0A7D" w14:textId="77777777" w:rsidR="001F5CFD" w:rsidRDefault="001F5CFD" w:rsidP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14 Hosier Lane, London, EC1A 9LQ</w:t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br/>
                    <w:t>Tel: 0203 1220 810 | Email: </w:t>
                  </w:r>
                  <w:hyperlink r:id="rId23" w:tgtFrame="_blank" w:history="1">
                    <w:r w:rsidRPr="001F5CFD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info@psnc.org.uk</w:t>
                    </w:r>
                  </w:hyperlink>
                </w:p>
              </w:tc>
            </w:tr>
            <w:tr w:rsidR="001F5CFD" w14:paraId="391D1105" w14:textId="77777777" w:rsidTr="001F5CFD">
              <w:trPr>
                <w:trHeight w:val="20"/>
                <w:tblCellSpacing w:w="0" w:type="dxa"/>
                <w:jc w:val="center"/>
              </w:trPr>
              <w:tc>
                <w:tcPr>
                  <w:tcW w:w="9000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93B84" w14:textId="77777777" w:rsidR="001F5CFD" w:rsidRDefault="001F5CFD" w:rsidP="001F5CFD">
                  <w:pPr>
                    <w:rPr>
                      <w:rFonts w:ascii="Arial" w:hAnsi="Arial" w:cs="Arial"/>
                      <w:color w:val="FFFFFF"/>
                      <w:sz w:val="17"/>
                      <w:szCs w:val="17"/>
                    </w:rPr>
                  </w:pPr>
                </w:p>
              </w:tc>
            </w:tr>
          </w:tbl>
          <w:p w14:paraId="2B22AD08" w14:textId="77777777" w:rsidR="001F5CFD" w:rsidRDefault="001F5CFD">
            <w:pPr>
              <w:jc w:val="center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0E13182D" w14:textId="77777777" w:rsidR="00486F39" w:rsidRDefault="00776F95"/>
    <w:sectPr w:rsidR="00486F39" w:rsidSect="0022113A">
      <w:pgSz w:w="11900" w:h="16840"/>
      <w:pgMar w:top="1146" w:right="1440" w:bottom="7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5AC"/>
    <w:multiLevelType w:val="hybridMultilevel"/>
    <w:tmpl w:val="DAAE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19"/>
    <w:multiLevelType w:val="multilevel"/>
    <w:tmpl w:val="FF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29A8"/>
    <w:multiLevelType w:val="multilevel"/>
    <w:tmpl w:val="958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70C0"/>
    <w:multiLevelType w:val="multilevel"/>
    <w:tmpl w:val="92B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8E"/>
    <w:multiLevelType w:val="multilevel"/>
    <w:tmpl w:val="786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232D"/>
    <w:multiLevelType w:val="multilevel"/>
    <w:tmpl w:val="435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B7F23"/>
    <w:multiLevelType w:val="multilevel"/>
    <w:tmpl w:val="6AB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4C18"/>
    <w:multiLevelType w:val="multilevel"/>
    <w:tmpl w:val="FE9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22DB"/>
    <w:multiLevelType w:val="multilevel"/>
    <w:tmpl w:val="A43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141E"/>
    <w:multiLevelType w:val="multilevel"/>
    <w:tmpl w:val="F1E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93F79"/>
    <w:multiLevelType w:val="multilevel"/>
    <w:tmpl w:val="6820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ED1B7C"/>
    <w:multiLevelType w:val="multilevel"/>
    <w:tmpl w:val="221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5C1E"/>
    <w:multiLevelType w:val="multilevel"/>
    <w:tmpl w:val="701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A4100"/>
    <w:multiLevelType w:val="multilevel"/>
    <w:tmpl w:val="C8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451D8"/>
    <w:multiLevelType w:val="multilevel"/>
    <w:tmpl w:val="31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546C4"/>
    <w:multiLevelType w:val="multilevel"/>
    <w:tmpl w:val="FB2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40363"/>
    <w:multiLevelType w:val="multilevel"/>
    <w:tmpl w:val="30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D197E"/>
    <w:multiLevelType w:val="multilevel"/>
    <w:tmpl w:val="6DD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D5C86"/>
    <w:multiLevelType w:val="multilevel"/>
    <w:tmpl w:val="7A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F14A3"/>
    <w:multiLevelType w:val="multilevel"/>
    <w:tmpl w:val="B45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16F1B"/>
    <w:multiLevelType w:val="multilevel"/>
    <w:tmpl w:val="57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71858"/>
    <w:multiLevelType w:val="multilevel"/>
    <w:tmpl w:val="5A3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34BD3"/>
    <w:multiLevelType w:val="multilevel"/>
    <w:tmpl w:val="3DF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811CC"/>
    <w:multiLevelType w:val="multilevel"/>
    <w:tmpl w:val="E02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D3EA2"/>
    <w:multiLevelType w:val="multilevel"/>
    <w:tmpl w:val="184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11F83"/>
    <w:multiLevelType w:val="multilevel"/>
    <w:tmpl w:val="34D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00606F"/>
    <w:multiLevelType w:val="multilevel"/>
    <w:tmpl w:val="79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95BBF"/>
    <w:multiLevelType w:val="multilevel"/>
    <w:tmpl w:val="F8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0264B"/>
    <w:multiLevelType w:val="multilevel"/>
    <w:tmpl w:val="96F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13"/>
  </w:num>
  <w:num w:numId="10">
    <w:abstractNumId w:val="18"/>
  </w:num>
  <w:num w:numId="11">
    <w:abstractNumId w:val="8"/>
  </w:num>
  <w:num w:numId="12">
    <w:abstractNumId w:val="23"/>
  </w:num>
  <w:num w:numId="13">
    <w:abstractNumId w:val="4"/>
  </w:num>
  <w:num w:numId="14">
    <w:abstractNumId w:val="24"/>
  </w:num>
  <w:num w:numId="15">
    <w:abstractNumId w:val="27"/>
  </w:num>
  <w:num w:numId="16">
    <w:abstractNumId w:val="20"/>
  </w:num>
  <w:num w:numId="17">
    <w:abstractNumId w:val="21"/>
  </w:num>
  <w:num w:numId="18">
    <w:abstractNumId w:val="1"/>
  </w:num>
  <w:num w:numId="19">
    <w:abstractNumId w:val="9"/>
  </w:num>
  <w:num w:numId="20">
    <w:abstractNumId w:val="28"/>
  </w:num>
  <w:num w:numId="21">
    <w:abstractNumId w:val="17"/>
  </w:num>
  <w:num w:numId="22">
    <w:abstractNumId w:val="2"/>
  </w:num>
  <w:num w:numId="23">
    <w:abstractNumId w:val="15"/>
  </w:num>
  <w:num w:numId="24">
    <w:abstractNumId w:val="16"/>
  </w:num>
  <w:num w:numId="25">
    <w:abstractNumId w:val="19"/>
  </w:num>
  <w:num w:numId="26">
    <w:abstractNumId w:val="22"/>
  </w:num>
  <w:num w:numId="27">
    <w:abstractNumId w:val="6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D"/>
    <w:rsid w:val="0002246A"/>
    <w:rsid w:val="0003340D"/>
    <w:rsid w:val="000335F9"/>
    <w:rsid w:val="00034093"/>
    <w:rsid w:val="000428D4"/>
    <w:rsid w:val="00070E58"/>
    <w:rsid w:val="00071CFB"/>
    <w:rsid w:val="000A549E"/>
    <w:rsid w:val="000B5A0C"/>
    <w:rsid w:val="000D4C3B"/>
    <w:rsid w:val="000E1442"/>
    <w:rsid w:val="000F4332"/>
    <w:rsid w:val="001139B7"/>
    <w:rsid w:val="00114C5E"/>
    <w:rsid w:val="0012103F"/>
    <w:rsid w:val="001243C6"/>
    <w:rsid w:val="00152E8A"/>
    <w:rsid w:val="00156F50"/>
    <w:rsid w:val="001658F9"/>
    <w:rsid w:val="00166151"/>
    <w:rsid w:val="00171CF5"/>
    <w:rsid w:val="00172D0B"/>
    <w:rsid w:val="00173D74"/>
    <w:rsid w:val="00182ED4"/>
    <w:rsid w:val="001B17CE"/>
    <w:rsid w:val="001B462C"/>
    <w:rsid w:val="001E6FF6"/>
    <w:rsid w:val="001F5CFD"/>
    <w:rsid w:val="0022113A"/>
    <w:rsid w:val="002522E4"/>
    <w:rsid w:val="002902D8"/>
    <w:rsid w:val="002907F7"/>
    <w:rsid w:val="00296B2E"/>
    <w:rsid w:val="0029711A"/>
    <w:rsid w:val="002A3E79"/>
    <w:rsid w:val="002C520A"/>
    <w:rsid w:val="002E0191"/>
    <w:rsid w:val="002F42A7"/>
    <w:rsid w:val="00324705"/>
    <w:rsid w:val="00326D98"/>
    <w:rsid w:val="0033373B"/>
    <w:rsid w:val="00352629"/>
    <w:rsid w:val="00373C2A"/>
    <w:rsid w:val="003C0184"/>
    <w:rsid w:val="003F4C63"/>
    <w:rsid w:val="00406FBA"/>
    <w:rsid w:val="00432DF1"/>
    <w:rsid w:val="004638BB"/>
    <w:rsid w:val="00477B5C"/>
    <w:rsid w:val="004C32C5"/>
    <w:rsid w:val="005002E6"/>
    <w:rsid w:val="00515F7F"/>
    <w:rsid w:val="00520043"/>
    <w:rsid w:val="005311C9"/>
    <w:rsid w:val="00536ECF"/>
    <w:rsid w:val="0054036E"/>
    <w:rsid w:val="005468E9"/>
    <w:rsid w:val="00565973"/>
    <w:rsid w:val="00573E2E"/>
    <w:rsid w:val="0058326B"/>
    <w:rsid w:val="005B5858"/>
    <w:rsid w:val="005E1262"/>
    <w:rsid w:val="00616D0F"/>
    <w:rsid w:val="00627E1A"/>
    <w:rsid w:val="00634939"/>
    <w:rsid w:val="00645E44"/>
    <w:rsid w:val="00655715"/>
    <w:rsid w:val="00664481"/>
    <w:rsid w:val="0067082C"/>
    <w:rsid w:val="00674355"/>
    <w:rsid w:val="00683BF1"/>
    <w:rsid w:val="00687CA4"/>
    <w:rsid w:val="006971BB"/>
    <w:rsid w:val="006A6286"/>
    <w:rsid w:val="006C142D"/>
    <w:rsid w:val="006D16C6"/>
    <w:rsid w:val="006D417B"/>
    <w:rsid w:val="006E4214"/>
    <w:rsid w:val="006F1130"/>
    <w:rsid w:val="0070181A"/>
    <w:rsid w:val="007208EE"/>
    <w:rsid w:val="00733DA6"/>
    <w:rsid w:val="007638C8"/>
    <w:rsid w:val="00776F95"/>
    <w:rsid w:val="007A69E3"/>
    <w:rsid w:val="007B5953"/>
    <w:rsid w:val="007D1A7E"/>
    <w:rsid w:val="007D203B"/>
    <w:rsid w:val="007E0F34"/>
    <w:rsid w:val="007E43C3"/>
    <w:rsid w:val="007F18C1"/>
    <w:rsid w:val="00812322"/>
    <w:rsid w:val="00820B0C"/>
    <w:rsid w:val="00846B63"/>
    <w:rsid w:val="008661C5"/>
    <w:rsid w:val="008879BE"/>
    <w:rsid w:val="00893014"/>
    <w:rsid w:val="008A3DB0"/>
    <w:rsid w:val="00916454"/>
    <w:rsid w:val="009223B6"/>
    <w:rsid w:val="00932795"/>
    <w:rsid w:val="0093496B"/>
    <w:rsid w:val="009704C3"/>
    <w:rsid w:val="00977F19"/>
    <w:rsid w:val="009927C1"/>
    <w:rsid w:val="00994E18"/>
    <w:rsid w:val="009C26F5"/>
    <w:rsid w:val="009E6560"/>
    <w:rsid w:val="00A17349"/>
    <w:rsid w:val="00A47173"/>
    <w:rsid w:val="00A53001"/>
    <w:rsid w:val="00A61F99"/>
    <w:rsid w:val="00A663D7"/>
    <w:rsid w:val="00A734A1"/>
    <w:rsid w:val="00A84017"/>
    <w:rsid w:val="00A92151"/>
    <w:rsid w:val="00AA6837"/>
    <w:rsid w:val="00AC1FC7"/>
    <w:rsid w:val="00AD5306"/>
    <w:rsid w:val="00AD589B"/>
    <w:rsid w:val="00AF6629"/>
    <w:rsid w:val="00B02B33"/>
    <w:rsid w:val="00B33D71"/>
    <w:rsid w:val="00B41A84"/>
    <w:rsid w:val="00B41FD4"/>
    <w:rsid w:val="00B6067E"/>
    <w:rsid w:val="00B905F3"/>
    <w:rsid w:val="00B92AAD"/>
    <w:rsid w:val="00BD1317"/>
    <w:rsid w:val="00BE7E45"/>
    <w:rsid w:val="00C12A99"/>
    <w:rsid w:val="00C31B87"/>
    <w:rsid w:val="00C53CDE"/>
    <w:rsid w:val="00C72782"/>
    <w:rsid w:val="00C738A1"/>
    <w:rsid w:val="00C815F0"/>
    <w:rsid w:val="00C915D1"/>
    <w:rsid w:val="00CA0C97"/>
    <w:rsid w:val="00CD6B5B"/>
    <w:rsid w:val="00CE457B"/>
    <w:rsid w:val="00CF0289"/>
    <w:rsid w:val="00D10416"/>
    <w:rsid w:val="00D16825"/>
    <w:rsid w:val="00D16B66"/>
    <w:rsid w:val="00D17C49"/>
    <w:rsid w:val="00D203BE"/>
    <w:rsid w:val="00D560A2"/>
    <w:rsid w:val="00D71E6C"/>
    <w:rsid w:val="00D859A9"/>
    <w:rsid w:val="00DA4AE5"/>
    <w:rsid w:val="00DD6002"/>
    <w:rsid w:val="00DE7311"/>
    <w:rsid w:val="00DF35E2"/>
    <w:rsid w:val="00E03F84"/>
    <w:rsid w:val="00E609D4"/>
    <w:rsid w:val="00E67361"/>
    <w:rsid w:val="00E700E7"/>
    <w:rsid w:val="00EF6768"/>
    <w:rsid w:val="00F01C6F"/>
    <w:rsid w:val="00F03D21"/>
    <w:rsid w:val="00F2724A"/>
    <w:rsid w:val="00F32C8D"/>
    <w:rsid w:val="00F735AC"/>
    <w:rsid w:val="00F75E23"/>
    <w:rsid w:val="00F81B97"/>
    <w:rsid w:val="00F830F0"/>
    <w:rsid w:val="00F85B32"/>
    <w:rsid w:val="00FB0C99"/>
    <w:rsid w:val="00FD5231"/>
    <w:rsid w:val="00FF0C3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12F"/>
  <w14:defaultImageDpi w14:val="32767"/>
  <w15:chartTrackingRefBased/>
  <w15:docId w15:val="{9347A318-B457-884C-9769-6E05B4F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5CFD"/>
    <w:rPr>
      <w:b/>
      <w:bCs/>
    </w:rPr>
  </w:style>
  <w:style w:type="character" w:customStyle="1" w:styleId="apple-converted-space">
    <w:name w:val="apple-converted-space"/>
    <w:basedOn w:val="DefaultParagraphFont"/>
    <w:rsid w:val="001F5CFD"/>
  </w:style>
  <w:style w:type="character" w:styleId="Hyperlink">
    <w:name w:val="Hyperlink"/>
    <w:basedOn w:val="DefaultParagraphFont"/>
    <w:uiPriority w:val="99"/>
    <w:unhideWhenUsed/>
    <w:rsid w:val="001F5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C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1F5C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46B6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27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zq/_hgbfm5j5m929nsq7yq0snt00000gn/T/com.microsoft.Word/WebArchiveCopyPasteTempFiles/Newsletter-style-bar.png" TargetMode="External"/><Relationship Id="rId13" Type="http://schemas.openxmlformats.org/officeDocument/2006/relationships/hyperlink" Target="https://psnc.us7.list-manage.com/track/click?u=86d41ab7fa4c7c2c5d7210782&amp;id=2b1398a23d&amp;e=12757307a1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psnc.us7.list-manage.com/track/click?u=86d41ab7fa4c7c2c5d7210782&amp;id=b774bcfe37&amp;e=d3dc5e7fbd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e89b4c667d&amp;e=12757307a1" TargetMode="External"/><Relationship Id="rId17" Type="http://schemas.openxmlformats.org/officeDocument/2006/relationships/hyperlink" Target="https://psnc.us7.list-manage.com/track/click?u=86d41ab7fa4c7c2c5d7210782&amp;id=9f085df2d1&amp;e=d3dc5e7fb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file:////var/folders/zq/_hgbfm5j5m929nsq7yq0snt00000gn/T/com.microsoft.Word/WebArchiveCopyPasteTempFiles/001d399a-96a4-4e1f-b905-a21d530b5d29.jpg" TargetMode="External"/><Relationship Id="rId11" Type="http://schemas.openxmlformats.org/officeDocument/2006/relationships/hyperlink" Target="https://psnc.us7.list-manage.com/track/click?u=86d41ab7fa4c7c2c5d7210782&amp;id=1931c1bce8&amp;e=12757307a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0719e3152f&amp;e=d3dc5e7fbd" TargetMode="External"/><Relationship Id="rId23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a6976285ae&amp;e=12757307a1" TargetMode="External"/><Relationship Id="rId19" Type="http://schemas.openxmlformats.org/officeDocument/2006/relationships/hyperlink" Target="https://psnc.us7.list-manage.com/track/click?u=86d41ab7fa4c7c2c5d7210782&amp;id=3f47eea43b&amp;e=d3dc5e7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65c43a0f43&amp;e=12757307a1" TargetMode="External"/><Relationship Id="rId14" Type="http://schemas.openxmlformats.org/officeDocument/2006/relationships/hyperlink" Target="https://psnc.us7.list-manage.com/track/click?u=86d41ab7fa4c7c2c5d7210782&amp;id=b671e78d7a&amp;e=d3dc5e7fbd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2904</Words>
  <Characters>16556</Characters>
  <Application>Microsoft Office Word</Application>
  <DocSecurity>2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2</cp:revision>
  <dcterms:created xsi:type="dcterms:W3CDTF">2021-04-22T13:50:00Z</dcterms:created>
  <dcterms:modified xsi:type="dcterms:W3CDTF">2021-04-22T13:50:00Z</dcterms:modified>
</cp:coreProperties>
</file>