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6E8C8" w14:textId="3C9A65A6" w:rsidR="00F07C6F" w:rsidRDefault="00F07C6F"/>
    <w:p w14:paraId="36832688" w14:textId="5265844F" w:rsidR="00F07C6F" w:rsidRDefault="00F07C6F"/>
    <w:p w14:paraId="44B47069" w14:textId="0E62EF3A" w:rsidR="008F68FD" w:rsidRPr="008F68FD" w:rsidRDefault="00133038" w:rsidP="00E70C20">
      <w:pPr>
        <w:jc w:val="center"/>
        <w:rPr>
          <w:rFonts w:ascii="Arial" w:hAnsi="Arial" w:cs="Arial"/>
          <w:b/>
          <w:bCs/>
        </w:rPr>
      </w:pPr>
      <w:r w:rsidRPr="008F68FD">
        <w:rPr>
          <w:rFonts w:ascii="Arial" w:hAnsi="Arial" w:cs="Arial"/>
          <w:b/>
          <w:bCs/>
        </w:rPr>
        <w:t xml:space="preserve">PHARMACY </w:t>
      </w:r>
      <w:r w:rsidR="00DA6036">
        <w:rPr>
          <w:rFonts w:ascii="Arial" w:hAnsi="Arial" w:cs="Arial"/>
          <w:b/>
          <w:bCs/>
        </w:rPr>
        <w:t>EDUCATION AGREEMENT</w:t>
      </w:r>
    </w:p>
    <w:p w14:paraId="3D64EF78" w14:textId="4440EA5F" w:rsidR="00133038" w:rsidRPr="008F68FD" w:rsidRDefault="00133038" w:rsidP="00133038">
      <w:pPr>
        <w:rPr>
          <w:rFonts w:ascii="Arial" w:hAnsi="Arial" w:cs="Arial"/>
        </w:rPr>
      </w:pPr>
      <w:r w:rsidRPr="008F68FD">
        <w:rPr>
          <w:rFonts w:ascii="Arial" w:hAnsi="Arial" w:cs="Arial"/>
        </w:rPr>
        <w:t xml:space="preserve">For Community Pharmacists undertaking an Independent Prescribing (IP) course where the Designated Prescribing Practitioner (DPP) is receiving a funding contribution from </w:t>
      </w:r>
      <w:r w:rsidR="0085290F">
        <w:rPr>
          <w:rFonts w:ascii="Arial" w:hAnsi="Arial" w:cs="Arial"/>
        </w:rPr>
        <w:t xml:space="preserve">NHS </w:t>
      </w:r>
      <w:r w:rsidR="008F68FD">
        <w:rPr>
          <w:rFonts w:ascii="Arial" w:hAnsi="Arial" w:cs="Arial"/>
        </w:rPr>
        <w:t>Hampshire and Isle of Wight (HIOW)</w:t>
      </w:r>
      <w:r w:rsidRPr="008F68FD">
        <w:rPr>
          <w:rFonts w:ascii="Arial" w:hAnsi="Arial" w:cs="Arial"/>
        </w:rPr>
        <w:t>.</w:t>
      </w:r>
    </w:p>
    <w:p w14:paraId="5FC001F9" w14:textId="30B57E5E" w:rsidR="000C7F7A" w:rsidRDefault="00577E11" w:rsidP="000C7F7A">
      <w:pPr>
        <w:mirrorIndents/>
        <w:rPr>
          <w:rFonts w:ascii="Arial" w:hAnsi="Arial" w:cs="Arial"/>
        </w:rPr>
      </w:pPr>
      <w:r>
        <w:rPr>
          <w:rFonts w:ascii="Arial" w:hAnsi="Arial" w:cs="Arial"/>
        </w:rPr>
        <w:t>HIOW</w:t>
      </w:r>
      <w:r w:rsidR="000C7F7A" w:rsidRPr="00940DB7">
        <w:rPr>
          <w:rFonts w:ascii="Arial" w:hAnsi="Arial" w:cs="Arial"/>
        </w:rPr>
        <w:t xml:space="preserve"> System (“the ICS”) </w:t>
      </w:r>
      <w:r w:rsidR="000C7F7A">
        <w:rPr>
          <w:rFonts w:ascii="Arial" w:hAnsi="Arial" w:cs="Arial"/>
        </w:rPr>
        <w:t xml:space="preserve">is committed to </w:t>
      </w:r>
      <w:r w:rsidR="000C7F7A" w:rsidRPr="000A4C43">
        <w:rPr>
          <w:rFonts w:ascii="Arial" w:hAnsi="Arial" w:cs="Arial"/>
        </w:rPr>
        <w:t>expanding prescribing capability in neighbourhoods through community pharmacy</w:t>
      </w:r>
      <w:r w:rsidR="000C7F7A" w:rsidRPr="00075464">
        <w:rPr>
          <w:rFonts w:ascii="Arial" w:hAnsi="Arial" w:cs="Arial"/>
        </w:rPr>
        <w:t xml:space="preserve">. </w:t>
      </w:r>
      <w:r w:rsidR="000C7F7A" w:rsidRPr="00940DB7">
        <w:rPr>
          <w:rFonts w:ascii="Arial" w:hAnsi="Arial" w:cs="Arial"/>
        </w:rPr>
        <w:t xml:space="preserve">It has been recognised, at a system level, the difficulty community pharmacists experience in identifying and securing a </w:t>
      </w:r>
      <w:r w:rsidR="000C7F7A" w:rsidRPr="00766B1E">
        <w:rPr>
          <w:rFonts w:ascii="Arial" w:hAnsi="Arial" w:cs="Arial"/>
        </w:rPr>
        <w:t xml:space="preserve">Designated Prescribing Practitioner </w:t>
      </w:r>
      <w:r w:rsidR="000C7F7A" w:rsidRPr="00940DB7">
        <w:rPr>
          <w:rFonts w:ascii="Arial" w:hAnsi="Arial" w:cs="Arial"/>
        </w:rPr>
        <w:t xml:space="preserve">(DPP) to supervise their </w:t>
      </w:r>
      <w:r w:rsidR="000C7F7A">
        <w:rPr>
          <w:rFonts w:ascii="Arial" w:hAnsi="Arial" w:cs="Arial"/>
        </w:rPr>
        <w:t xml:space="preserve">IP </w:t>
      </w:r>
      <w:r w:rsidR="000C7F7A" w:rsidRPr="00940DB7">
        <w:rPr>
          <w:rFonts w:ascii="Arial" w:hAnsi="Arial" w:cs="Arial"/>
        </w:rPr>
        <w:t xml:space="preserve">learning. As such, </w:t>
      </w:r>
      <w:r w:rsidR="0085290F">
        <w:rPr>
          <w:rFonts w:ascii="Arial" w:hAnsi="Arial" w:cs="Arial"/>
        </w:rPr>
        <w:t>NHS</w:t>
      </w:r>
      <w:r w:rsidR="000C7F7A" w:rsidRPr="00940DB7">
        <w:rPr>
          <w:rFonts w:ascii="Arial" w:hAnsi="Arial" w:cs="Arial"/>
        </w:rPr>
        <w:t xml:space="preserve"> </w:t>
      </w:r>
      <w:r w:rsidR="000F4ABA">
        <w:rPr>
          <w:rFonts w:ascii="Arial" w:hAnsi="Arial" w:cs="Arial"/>
        </w:rPr>
        <w:t xml:space="preserve">HIOW </w:t>
      </w:r>
      <w:r w:rsidR="000C7F7A" w:rsidRPr="00940DB7">
        <w:rPr>
          <w:rFonts w:ascii="Arial" w:hAnsi="Arial" w:cs="Arial"/>
        </w:rPr>
        <w:t xml:space="preserve">is </w:t>
      </w:r>
      <w:r w:rsidR="000C7F7A" w:rsidRPr="00766B1E">
        <w:rPr>
          <w:rFonts w:ascii="Arial" w:hAnsi="Arial" w:cs="Arial"/>
        </w:rPr>
        <w:t>providing a funding contribution for the supervision element of the</w:t>
      </w:r>
      <w:r w:rsidR="000C7F7A" w:rsidRPr="00940DB7">
        <w:rPr>
          <w:rFonts w:ascii="Arial" w:hAnsi="Arial" w:cs="Arial"/>
        </w:rPr>
        <w:t xml:space="preserve"> IP </w:t>
      </w:r>
      <w:r w:rsidR="000C7F7A" w:rsidRPr="00766B1E">
        <w:rPr>
          <w:rFonts w:ascii="Arial" w:hAnsi="Arial" w:cs="Arial"/>
        </w:rPr>
        <w:t>training</w:t>
      </w:r>
      <w:r w:rsidR="000C7F7A" w:rsidRPr="00940DB7">
        <w:rPr>
          <w:rFonts w:ascii="Arial" w:hAnsi="Arial" w:cs="Arial"/>
        </w:rPr>
        <w:t xml:space="preserve"> for community pharmacists</w:t>
      </w:r>
      <w:r w:rsidR="000C7F7A" w:rsidRPr="00766B1E">
        <w:rPr>
          <w:rFonts w:ascii="Arial" w:hAnsi="Arial" w:cs="Arial"/>
        </w:rPr>
        <w:t xml:space="preserve">. </w:t>
      </w:r>
    </w:p>
    <w:p w14:paraId="496A1FE6" w14:textId="77777777" w:rsidR="000C7F7A" w:rsidRPr="00075464" w:rsidRDefault="000C7F7A" w:rsidP="000C7F7A">
      <w:pPr>
        <w:rPr>
          <w:rFonts w:ascii="Arial" w:hAnsi="Arial" w:cs="Arial"/>
        </w:rPr>
      </w:pPr>
      <w:r>
        <w:rPr>
          <w:rFonts w:ascii="Arial" w:hAnsi="Arial" w:cs="Arial"/>
        </w:rPr>
        <w:t xml:space="preserve">The </w:t>
      </w:r>
      <w:r w:rsidRPr="00075464">
        <w:rPr>
          <w:rFonts w:ascii="Arial" w:hAnsi="Arial" w:cs="Arial"/>
        </w:rPr>
        <w:t>outcomes expected from the funding through the Workforce Innovation fund is:</w:t>
      </w:r>
    </w:p>
    <w:p w14:paraId="07568B8E" w14:textId="77777777" w:rsidR="000C7F7A" w:rsidRPr="00075464" w:rsidRDefault="000C7F7A" w:rsidP="000C7F7A">
      <w:pPr>
        <w:pStyle w:val="ListParagraph"/>
        <w:numPr>
          <w:ilvl w:val="0"/>
          <w:numId w:val="1"/>
        </w:numPr>
        <w:mirrorIndents/>
        <w:rPr>
          <w:rFonts w:ascii="Arial" w:hAnsi="Arial" w:cs="Arial"/>
          <w:spacing w:val="2"/>
          <w:sz w:val="22"/>
          <w:szCs w:val="22"/>
        </w:rPr>
      </w:pPr>
      <w:r w:rsidRPr="00075464">
        <w:rPr>
          <w:rFonts w:ascii="Arial" w:hAnsi="Arial" w:cs="Arial"/>
          <w:spacing w:val="2"/>
          <w:sz w:val="22"/>
          <w:szCs w:val="22"/>
        </w:rPr>
        <w:t>To develop community pharmacist Independent Prescribers (IPs) through providing a funding contribution for the supervision element of their training</w:t>
      </w:r>
      <w:r w:rsidRPr="00075464">
        <w:rPr>
          <w:rFonts w:ascii="Arial" w:hAnsi="Arial" w:cs="Arial"/>
          <w:i/>
          <w:iCs/>
          <w:spacing w:val="2"/>
          <w:sz w:val="22"/>
          <w:szCs w:val="22"/>
        </w:rPr>
        <w:t xml:space="preserve"> </w:t>
      </w:r>
    </w:p>
    <w:p w14:paraId="1E3487A0" w14:textId="77777777" w:rsidR="000C7F7A" w:rsidRPr="00075464" w:rsidRDefault="000C7F7A" w:rsidP="000C7F7A">
      <w:pPr>
        <w:pStyle w:val="ListParagraph"/>
        <w:numPr>
          <w:ilvl w:val="0"/>
          <w:numId w:val="1"/>
        </w:numPr>
        <w:mirrorIndents/>
        <w:rPr>
          <w:rFonts w:ascii="Arial" w:hAnsi="Arial" w:cs="Arial"/>
          <w:spacing w:val="2"/>
          <w:sz w:val="22"/>
          <w:szCs w:val="22"/>
        </w:rPr>
      </w:pPr>
      <w:r w:rsidRPr="00075464">
        <w:rPr>
          <w:rFonts w:ascii="Arial" w:hAnsi="Arial" w:cs="Arial"/>
          <w:spacing w:val="2"/>
          <w:sz w:val="22"/>
          <w:szCs w:val="22"/>
        </w:rPr>
        <w:t>To increase service offerings into our neighbourhoods via community pharmacy</w:t>
      </w:r>
    </w:p>
    <w:p w14:paraId="6043D213" w14:textId="77777777" w:rsidR="000C7F7A" w:rsidRPr="00075464" w:rsidRDefault="000C7F7A" w:rsidP="000C7F7A">
      <w:pPr>
        <w:pStyle w:val="ListParagraph"/>
        <w:numPr>
          <w:ilvl w:val="0"/>
          <w:numId w:val="1"/>
        </w:numPr>
        <w:mirrorIndents/>
        <w:rPr>
          <w:rFonts w:ascii="Arial" w:hAnsi="Arial" w:cs="Arial"/>
          <w:spacing w:val="2"/>
          <w:sz w:val="22"/>
          <w:szCs w:val="22"/>
        </w:rPr>
      </w:pPr>
      <w:r w:rsidRPr="00075464">
        <w:rPr>
          <w:rFonts w:ascii="Arial" w:hAnsi="Arial" w:cs="Arial"/>
          <w:spacing w:val="2"/>
          <w:sz w:val="22"/>
          <w:szCs w:val="22"/>
        </w:rPr>
        <w:t>To embed community pharmacy workforce into neighbourhoods</w:t>
      </w:r>
    </w:p>
    <w:p w14:paraId="24DF11A6" w14:textId="2176D12D" w:rsidR="000C7F7A" w:rsidRPr="00075464" w:rsidRDefault="000C7F7A" w:rsidP="000C7F7A">
      <w:pPr>
        <w:pStyle w:val="ListParagraph"/>
        <w:numPr>
          <w:ilvl w:val="0"/>
          <w:numId w:val="1"/>
        </w:numPr>
        <w:rPr>
          <w:rFonts w:ascii="Arial" w:hAnsi="Arial" w:cs="Arial"/>
          <w:sz w:val="22"/>
          <w:szCs w:val="22"/>
        </w:rPr>
      </w:pPr>
      <w:r w:rsidRPr="00075464">
        <w:rPr>
          <w:rFonts w:ascii="Arial" w:hAnsi="Arial" w:cs="Arial"/>
          <w:spacing w:val="2"/>
          <w:sz w:val="22"/>
          <w:szCs w:val="22"/>
        </w:rPr>
        <w:t>To develop multi-professional</w:t>
      </w:r>
      <w:r w:rsidR="00112ACB">
        <w:rPr>
          <w:rFonts w:ascii="Arial" w:hAnsi="Arial" w:cs="Arial"/>
          <w:spacing w:val="2"/>
          <w:sz w:val="22"/>
          <w:szCs w:val="22"/>
        </w:rPr>
        <w:t>/multi-sector</w:t>
      </w:r>
      <w:r w:rsidRPr="00075464">
        <w:rPr>
          <w:rFonts w:ascii="Arial" w:hAnsi="Arial" w:cs="Arial"/>
          <w:spacing w:val="2"/>
          <w:sz w:val="22"/>
          <w:szCs w:val="22"/>
        </w:rPr>
        <w:t xml:space="preserve"> relationships between community pharmacy IP learner and their DPP supervisor.</w:t>
      </w:r>
    </w:p>
    <w:p w14:paraId="0A405FC3" w14:textId="77777777" w:rsidR="004D6A16" w:rsidRDefault="004D6A16" w:rsidP="000C7F7A">
      <w:pPr>
        <w:rPr>
          <w:rFonts w:ascii="Arial" w:hAnsi="Arial" w:cs="Arial"/>
        </w:rPr>
      </w:pPr>
    </w:p>
    <w:p w14:paraId="4A56170A" w14:textId="74494270" w:rsidR="00DD08E8" w:rsidRDefault="000C7F7A" w:rsidP="00DD08E8">
      <w:pPr>
        <w:rPr>
          <w:rFonts w:ascii="Arial" w:hAnsi="Arial" w:cs="Arial"/>
        </w:rPr>
      </w:pPr>
      <w:r w:rsidRPr="00B260A3">
        <w:rPr>
          <w:rFonts w:ascii="Arial" w:hAnsi="Arial" w:cs="Arial"/>
        </w:rPr>
        <w:t>A funding contribution of £2,</w:t>
      </w:r>
      <w:r w:rsidR="008B1559">
        <w:rPr>
          <w:rFonts w:ascii="Arial" w:hAnsi="Arial" w:cs="Arial"/>
        </w:rPr>
        <w:t>0</w:t>
      </w:r>
      <w:r w:rsidRPr="00B260A3">
        <w:rPr>
          <w:rFonts w:ascii="Arial" w:hAnsi="Arial" w:cs="Arial"/>
        </w:rPr>
        <w:t xml:space="preserve">00 will be paid to the DPP’s employer to support the release of the DPP to supervise the learning in practice time specified by the academic institution that the IP trainee is undertaking their course with. </w:t>
      </w:r>
    </w:p>
    <w:p w14:paraId="0D81940F" w14:textId="30843705" w:rsidR="00426D1F" w:rsidRPr="00426D1F" w:rsidRDefault="00426D1F" w:rsidP="00DD08E8">
      <w:pPr>
        <w:rPr>
          <w:rFonts w:ascii="Arial" w:hAnsi="Arial" w:cs="Arial"/>
          <w:b/>
          <w:bCs/>
        </w:rPr>
      </w:pPr>
      <w:r w:rsidRPr="00A34333">
        <w:rPr>
          <w:rFonts w:ascii="Arial" w:hAnsi="Arial" w:cs="Arial"/>
          <w:b/>
          <w:bCs/>
        </w:rPr>
        <w:t>PLEASE ENSURE THAT ALL SECTIONS ARE COMPLETED</w:t>
      </w:r>
    </w:p>
    <w:tbl>
      <w:tblPr>
        <w:tblStyle w:val="TableGrid"/>
        <w:tblW w:w="0" w:type="auto"/>
        <w:tblLook w:val="04A0" w:firstRow="1" w:lastRow="0" w:firstColumn="1" w:lastColumn="0" w:noHBand="0" w:noVBand="1"/>
      </w:tblPr>
      <w:tblGrid>
        <w:gridCol w:w="2830"/>
        <w:gridCol w:w="6186"/>
      </w:tblGrid>
      <w:tr w:rsidR="00A33C24" w14:paraId="32CDCA54" w14:textId="77777777" w:rsidTr="005B541A">
        <w:tc>
          <w:tcPr>
            <w:tcW w:w="9016" w:type="dxa"/>
            <w:gridSpan w:val="2"/>
          </w:tcPr>
          <w:p w14:paraId="60082058" w14:textId="5F50C82F" w:rsidR="00A33C24" w:rsidRPr="0051420D" w:rsidRDefault="00A33C24" w:rsidP="00DD08E8">
            <w:pPr>
              <w:rPr>
                <w:rFonts w:ascii="Arial" w:hAnsi="Arial" w:cs="Arial"/>
              </w:rPr>
            </w:pPr>
            <w:r w:rsidRPr="0051420D">
              <w:rPr>
                <w:rFonts w:ascii="Arial" w:hAnsi="Arial" w:cs="Arial"/>
                <w:b/>
                <w:bCs/>
                <w:color w:val="4472C4" w:themeColor="accent1"/>
              </w:rPr>
              <w:t>Student details</w:t>
            </w:r>
          </w:p>
        </w:tc>
      </w:tr>
      <w:tr w:rsidR="0015643E" w14:paraId="41D83CA5" w14:textId="77777777" w:rsidTr="00A33C24">
        <w:tc>
          <w:tcPr>
            <w:tcW w:w="2830" w:type="dxa"/>
          </w:tcPr>
          <w:p w14:paraId="1BD7C3BF" w14:textId="53ABAA8D" w:rsidR="0015643E" w:rsidRPr="0051420D" w:rsidRDefault="0074382E" w:rsidP="00DD08E8">
            <w:pPr>
              <w:rPr>
                <w:rFonts w:ascii="Arial" w:hAnsi="Arial" w:cs="Arial"/>
              </w:rPr>
            </w:pPr>
            <w:r w:rsidRPr="0051420D">
              <w:rPr>
                <w:rFonts w:ascii="Arial" w:hAnsi="Arial" w:cs="Arial"/>
              </w:rPr>
              <w:t>Name</w:t>
            </w:r>
            <w:r w:rsidR="0051420D" w:rsidRPr="0051420D">
              <w:rPr>
                <w:rFonts w:ascii="Arial" w:hAnsi="Arial" w:cs="Arial"/>
              </w:rPr>
              <w:t>:</w:t>
            </w:r>
          </w:p>
        </w:tc>
        <w:tc>
          <w:tcPr>
            <w:tcW w:w="6186" w:type="dxa"/>
          </w:tcPr>
          <w:p w14:paraId="3F7D37F3" w14:textId="77777777" w:rsidR="0015643E" w:rsidRPr="0051420D" w:rsidRDefault="0015643E" w:rsidP="00DD08E8">
            <w:pPr>
              <w:rPr>
                <w:rFonts w:ascii="Arial" w:hAnsi="Arial" w:cs="Arial"/>
              </w:rPr>
            </w:pPr>
          </w:p>
        </w:tc>
      </w:tr>
      <w:tr w:rsidR="0015643E" w14:paraId="1199907F" w14:textId="77777777" w:rsidTr="00A33C24">
        <w:tc>
          <w:tcPr>
            <w:tcW w:w="2830" w:type="dxa"/>
          </w:tcPr>
          <w:p w14:paraId="1F9B57D7" w14:textId="7BBAD470" w:rsidR="0015643E" w:rsidRPr="0051420D" w:rsidRDefault="0074382E" w:rsidP="00DD08E8">
            <w:pPr>
              <w:rPr>
                <w:rFonts w:ascii="Arial" w:hAnsi="Arial" w:cs="Arial"/>
              </w:rPr>
            </w:pPr>
            <w:r w:rsidRPr="0051420D">
              <w:rPr>
                <w:rFonts w:ascii="Arial" w:hAnsi="Arial" w:cs="Arial"/>
              </w:rPr>
              <w:t>Job title</w:t>
            </w:r>
            <w:r w:rsidR="0051420D" w:rsidRPr="0051420D">
              <w:rPr>
                <w:rFonts w:ascii="Arial" w:hAnsi="Arial" w:cs="Arial"/>
              </w:rPr>
              <w:t>:</w:t>
            </w:r>
          </w:p>
        </w:tc>
        <w:tc>
          <w:tcPr>
            <w:tcW w:w="6186" w:type="dxa"/>
          </w:tcPr>
          <w:p w14:paraId="25859B0A" w14:textId="77777777" w:rsidR="0015643E" w:rsidRPr="0051420D" w:rsidRDefault="0015643E" w:rsidP="00DD08E8">
            <w:pPr>
              <w:rPr>
                <w:rFonts w:ascii="Arial" w:hAnsi="Arial" w:cs="Arial"/>
              </w:rPr>
            </w:pPr>
          </w:p>
        </w:tc>
      </w:tr>
      <w:tr w:rsidR="0015643E" w14:paraId="2222CD15" w14:textId="77777777" w:rsidTr="00A33C24">
        <w:tc>
          <w:tcPr>
            <w:tcW w:w="2830" w:type="dxa"/>
          </w:tcPr>
          <w:p w14:paraId="4B492503" w14:textId="4974B822" w:rsidR="0015643E" w:rsidRPr="0051420D" w:rsidRDefault="008A4C75" w:rsidP="00DD08E8">
            <w:pPr>
              <w:rPr>
                <w:rFonts w:ascii="Arial" w:hAnsi="Arial" w:cs="Arial"/>
              </w:rPr>
            </w:pPr>
            <w:r w:rsidRPr="0051420D">
              <w:rPr>
                <w:rFonts w:ascii="Arial" w:hAnsi="Arial" w:cs="Arial"/>
              </w:rPr>
              <w:t>Employer name and address</w:t>
            </w:r>
            <w:r w:rsidR="0051420D" w:rsidRPr="0051420D">
              <w:rPr>
                <w:rFonts w:ascii="Arial" w:hAnsi="Arial" w:cs="Arial"/>
              </w:rPr>
              <w:t>:</w:t>
            </w:r>
          </w:p>
        </w:tc>
        <w:tc>
          <w:tcPr>
            <w:tcW w:w="6186" w:type="dxa"/>
          </w:tcPr>
          <w:p w14:paraId="41B361C7" w14:textId="77777777" w:rsidR="0015643E" w:rsidRDefault="0015643E" w:rsidP="00DD08E8">
            <w:pPr>
              <w:rPr>
                <w:rFonts w:ascii="Arial" w:hAnsi="Arial" w:cs="Arial"/>
              </w:rPr>
            </w:pPr>
          </w:p>
          <w:p w14:paraId="3FB2644F" w14:textId="77777777" w:rsidR="006421F3" w:rsidRDefault="006421F3" w:rsidP="00DD08E8">
            <w:pPr>
              <w:rPr>
                <w:rFonts w:ascii="Arial" w:hAnsi="Arial" w:cs="Arial"/>
              </w:rPr>
            </w:pPr>
          </w:p>
          <w:p w14:paraId="501DCBDD" w14:textId="77777777" w:rsidR="00426D1F" w:rsidRPr="0051420D" w:rsidRDefault="00426D1F" w:rsidP="00DD08E8">
            <w:pPr>
              <w:rPr>
                <w:rFonts w:ascii="Arial" w:hAnsi="Arial" w:cs="Arial"/>
              </w:rPr>
            </w:pPr>
          </w:p>
        </w:tc>
      </w:tr>
      <w:tr w:rsidR="003E7012" w14:paraId="3860D7A1" w14:textId="77777777" w:rsidTr="00F4230E">
        <w:tc>
          <w:tcPr>
            <w:tcW w:w="9016" w:type="dxa"/>
            <w:gridSpan w:val="2"/>
          </w:tcPr>
          <w:p w14:paraId="6AC59137" w14:textId="190ED286" w:rsidR="003E7012" w:rsidRPr="0051420D" w:rsidRDefault="003E7012" w:rsidP="00DD08E8">
            <w:pPr>
              <w:rPr>
                <w:rFonts w:ascii="Arial" w:hAnsi="Arial" w:cs="Arial"/>
              </w:rPr>
            </w:pPr>
            <w:r w:rsidRPr="0051420D">
              <w:rPr>
                <w:rFonts w:ascii="Arial" w:hAnsi="Arial" w:cs="Arial"/>
                <w:b/>
                <w:bCs/>
                <w:color w:val="4472C4" w:themeColor="accent1"/>
              </w:rPr>
              <w:t>Agreement</w:t>
            </w:r>
          </w:p>
        </w:tc>
      </w:tr>
      <w:tr w:rsidR="003E7012" w14:paraId="2D1979E9" w14:textId="77777777" w:rsidTr="00EA31EB">
        <w:tc>
          <w:tcPr>
            <w:tcW w:w="9016" w:type="dxa"/>
            <w:gridSpan w:val="2"/>
          </w:tcPr>
          <w:p w14:paraId="002C791F" w14:textId="63D1A1F8" w:rsidR="00EA6AAF" w:rsidRPr="0051420D" w:rsidRDefault="00EA6AAF" w:rsidP="00EA6AAF">
            <w:pPr>
              <w:rPr>
                <w:rFonts w:ascii="Arial" w:hAnsi="Arial" w:cs="Arial"/>
              </w:rPr>
            </w:pPr>
            <w:r w:rsidRPr="0051420D">
              <w:rPr>
                <w:rFonts w:ascii="Arial" w:hAnsi="Arial" w:cs="Arial"/>
              </w:rPr>
              <w:t xml:space="preserve">I agree to becoming a future DPP after completion of my IP course and subsequent consolidation of prescribing </w:t>
            </w:r>
            <w:r w:rsidR="0051420D" w:rsidRPr="0051420D">
              <w:rPr>
                <w:rFonts w:ascii="Arial" w:hAnsi="Arial" w:cs="Arial"/>
              </w:rPr>
              <w:t>practice.</w:t>
            </w:r>
            <w:r w:rsidRPr="0051420D">
              <w:rPr>
                <w:rFonts w:ascii="Arial" w:hAnsi="Arial" w:cs="Arial"/>
              </w:rPr>
              <w:t xml:space="preserve"> </w:t>
            </w:r>
          </w:p>
          <w:p w14:paraId="452F3C34" w14:textId="77777777" w:rsidR="00EA6AAF" w:rsidRPr="0051420D" w:rsidRDefault="00EA6AAF" w:rsidP="00EA6AAF">
            <w:pPr>
              <w:rPr>
                <w:rFonts w:ascii="Arial" w:hAnsi="Arial" w:cs="Arial"/>
              </w:rPr>
            </w:pPr>
          </w:p>
          <w:p w14:paraId="40257B99" w14:textId="6CAA1FA5" w:rsidR="00EA6AAF" w:rsidRPr="0051420D" w:rsidRDefault="00EA6AAF" w:rsidP="00EA6AAF">
            <w:pPr>
              <w:rPr>
                <w:rFonts w:ascii="Arial" w:hAnsi="Arial" w:cs="Arial"/>
              </w:rPr>
            </w:pPr>
            <w:r w:rsidRPr="0051420D">
              <w:rPr>
                <w:rFonts w:ascii="Arial" w:hAnsi="Arial" w:cs="Arial"/>
              </w:rPr>
              <w:t>I confirm that I work within the geography of HIOW ICS (3 or more days a week as a community pharmacist).</w:t>
            </w:r>
          </w:p>
          <w:p w14:paraId="1E909E66" w14:textId="77777777" w:rsidR="003E7012" w:rsidRPr="0051420D" w:rsidRDefault="003E7012" w:rsidP="00DD08E8">
            <w:pPr>
              <w:rPr>
                <w:rFonts w:ascii="Arial" w:hAnsi="Arial" w:cs="Arial"/>
              </w:rPr>
            </w:pPr>
          </w:p>
        </w:tc>
      </w:tr>
      <w:tr w:rsidR="0015643E" w14:paraId="27C02785" w14:textId="77777777" w:rsidTr="00A33C24">
        <w:tc>
          <w:tcPr>
            <w:tcW w:w="2830" w:type="dxa"/>
          </w:tcPr>
          <w:p w14:paraId="4566A4BA" w14:textId="6CF02440" w:rsidR="0015643E" w:rsidRPr="0051420D" w:rsidRDefault="00EA6AAF" w:rsidP="00DD08E8">
            <w:pPr>
              <w:rPr>
                <w:rFonts w:ascii="Arial" w:hAnsi="Arial" w:cs="Arial"/>
              </w:rPr>
            </w:pPr>
            <w:r w:rsidRPr="0051420D">
              <w:rPr>
                <w:rFonts w:ascii="Arial" w:hAnsi="Arial" w:cs="Arial"/>
              </w:rPr>
              <w:t>Candidate’s signature</w:t>
            </w:r>
            <w:r w:rsidR="0051420D" w:rsidRPr="0051420D">
              <w:rPr>
                <w:rFonts w:ascii="Arial" w:hAnsi="Arial" w:cs="Arial"/>
              </w:rPr>
              <w:t>:</w:t>
            </w:r>
          </w:p>
        </w:tc>
        <w:tc>
          <w:tcPr>
            <w:tcW w:w="6186" w:type="dxa"/>
          </w:tcPr>
          <w:p w14:paraId="45447546" w14:textId="77777777" w:rsidR="0015643E" w:rsidRDefault="0015643E" w:rsidP="00DD08E8">
            <w:pPr>
              <w:rPr>
                <w:rFonts w:ascii="Arial" w:hAnsi="Arial" w:cs="Arial"/>
              </w:rPr>
            </w:pPr>
          </w:p>
          <w:p w14:paraId="201B7212" w14:textId="77777777" w:rsidR="00426D1F" w:rsidRDefault="00426D1F" w:rsidP="00DD08E8">
            <w:pPr>
              <w:rPr>
                <w:rFonts w:ascii="Arial" w:hAnsi="Arial" w:cs="Arial"/>
              </w:rPr>
            </w:pPr>
          </w:p>
          <w:p w14:paraId="0DCA5F8C" w14:textId="77777777" w:rsidR="00426D1F" w:rsidRPr="0051420D" w:rsidRDefault="00426D1F" w:rsidP="00DD08E8">
            <w:pPr>
              <w:rPr>
                <w:rFonts w:ascii="Arial" w:hAnsi="Arial" w:cs="Arial"/>
              </w:rPr>
            </w:pPr>
          </w:p>
        </w:tc>
      </w:tr>
      <w:tr w:rsidR="00EA6AAF" w14:paraId="53537664" w14:textId="77777777" w:rsidTr="00A33C24">
        <w:tc>
          <w:tcPr>
            <w:tcW w:w="2830" w:type="dxa"/>
          </w:tcPr>
          <w:p w14:paraId="31F063DC" w14:textId="2DD203FF" w:rsidR="00EA6AAF" w:rsidRPr="0051420D" w:rsidRDefault="00EA6AAF" w:rsidP="00DD08E8">
            <w:pPr>
              <w:rPr>
                <w:rFonts w:ascii="Arial" w:hAnsi="Arial" w:cs="Arial"/>
              </w:rPr>
            </w:pPr>
            <w:r w:rsidRPr="0051420D">
              <w:rPr>
                <w:rFonts w:ascii="Arial" w:hAnsi="Arial" w:cs="Arial"/>
              </w:rPr>
              <w:t>Date</w:t>
            </w:r>
            <w:r w:rsidR="0051420D" w:rsidRPr="0051420D">
              <w:rPr>
                <w:rFonts w:ascii="Arial" w:hAnsi="Arial" w:cs="Arial"/>
              </w:rPr>
              <w:t>:</w:t>
            </w:r>
          </w:p>
        </w:tc>
        <w:tc>
          <w:tcPr>
            <w:tcW w:w="6186" w:type="dxa"/>
          </w:tcPr>
          <w:p w14:paraId="6E33C683" w14:textId="77777777" w:rsidR="00EA6AAF" w:rsidRPr="0051420D" w:rsidRDefault="00EA6AAF" w:rsidP="00DD08E8">
            <w:pPr>
              <w:rPr>
                <w:rFonts w:ascii="Arial" w:hAnsi="Arial" w:cs="Arial"/>
              </w:rPr>
            </w:pPr>
          </w:p>
        </w:tc>
      </w:tr>
    </w:tbl>
    <w:p w14:paraId="4BD64724" w14:textId="34DFAED6" w:rsidR="000A4C43" w:rsidRPr="008A4711" w:rsidRDefault="008A4711" w:rsidP="00F510FE">
      <w:pPr>
        <w:tabs>
          <w:tab w:val="left" w:pos="1905"/>
        </w:tabs>
        <w:rPr>
          <w:b/>
          <w:bCs/>
        </w:rPr>
      </w:pPr>
      <w:r>
        <w:rPr>
          <w:b/>
          <w:bCs/>
        </w:rPr>
        <w:t xml:space="preserve">Please return the completed copy to Amareen Kamboh: </w:t>
      </w:r>
      <w:hyperlink r:id="rId10" w:history="1">
        <w:r w:rsidR="000C313A" w:rsidRPr="0055657C">
          <w:rPr>
            <w:rStyle w:val="Hyperlink"/>
          </w:rPr>
          <w:t>hiow.community-pharmacy-integration@nhs.net</w:t>
        </w:r>
      </w:hyperlink>
      <w:r w:rsidR="000C313A">
        <w:t xml:space="preserve"> </w:t>
      </w:r>
    </w:p>
    <w:sectPr w:rsidR="000A4C43" w:rsidRPr="008A4711">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FEDCA" w14:textId="77777777" w:rsidR="00384561" w:rsidRDefault="00384561" w:rsidP="00F07C6F">
      <w:pPr>
        <w:spacing w:after="0" w:line="240" w:lineRule="auto"/>
      </w:pPr>
      <w:r>
        <w:separator/>
      </w:r>
    </w:p>
  </w:endnote>
  <w:endnote w:type="continuationSeparator" w:id="0">
    <w:p w14:paraId="5507BEAB" w14:textId="77777777" w:rsidR="00384561" w:rsidRDefault="00384561" w:rsidP="00F07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641B" w14:textId="3C555666" w:rsidR="009867D2" w:rsidRDefault="009867D2">
    <w:pPr>
      <w:pStyle w:val="Footer"/>
    </w:pPr>
    <w:r>
      <w:t xml:space="preserve">Community Pharmacy Education Agreement </w:t>
    </w:r>
    <w:r w:rsidR="00E80893">
      <w:t>June 2025</w:t>
    </w:r>
  </w:p>
  <w:p w14:paraId="43A71DEE" w14:textId="6E8CBCCC" w:rsidR="00367176" w:rsidRDefault="00367176">
    <w:pPr>
      <w:pStyle w:val="Footer"/>
    </w:pPr>
    <w:r>
      <w:t>Based on Surrey Heartlands 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EADFF" w14:textId="77777777" w:rsidR="00384561" w:rsidRDefault="00384561" w:rsidP="00F07C6F">
      <w:pPr>
        <w:spacing w:after="0" w:line="240" w:lineRule="auto"/>
      </w:pPr>
      <w:r>
        <w:separator/>
      </w:r>
    </w:p>
  </w:footnote>
  <w:footnote w:type="continuationSeparator" w:id="0">
    <w:p w14:paraId="6BFF8A3A" w14:textId="77777777" w:rsidR="00384561" w:rsidRDefault="00384561" w:rsidP="00F07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86F7" w14:textId="2C6C2E06" w:rsidR="00F07C6F" w:rsidRDefault="000653F3">
    <w:pPr>
      <w:pStyle w:val="Header"/>
    </w:pPr>
    <w:r>
      <w:rPr>
        <w:noProof/>
      </w:rPr>
      <w:drawing>
        <wp:anchor distT="0" distB="0" distL="114300" distR="114300" simplePos="0" relativeHeight="251663360" behindDoc="0" locked="0" layoutInCell="1" allowOverlap="1" wp14:anchorId="37D26777" wp14:editId="31EE1A12">
          <wp:simplePos x="0" y="0"/>
          <wp:positionH relativeFrom="column">
            <wp:posOffset>3540125</wp:posOffset>
          </wp:positionH>
          <wp:positionV relativeFrom="paragraph">
            <wp:posOffset>-267335</wp:posOffset>
          </wp:positionV>
          <wp:extent cx="2723215" cy="627380"/>
          <wp:effectExtent l="0" t="0" r="1270" b="1270"/>
          <wp:wrapThrough wrapText="bothSides">
            <wp:wrapPolygon edited="0">
              <wp:start x="15263" y="0"/>
              <wp:lineTo x="15263" y="11806"/>
              <wp:lineTo x="0" y="13773"/>
              <wp:lineTo x="0" y="20988"/>
              <wp:lineTo x="18890" y="20988"/>
              <wp:lineTo x="19797" y="20988"/>
              <wp:lineTo x="21459" y="20332"/>
              <wp:lineTo x="21459" y="0"/>
              <wp:lineTo x="15263" y="0"/>
            </wp:wrapPolygon>
          </wp:wrapThrough>
          <wp:docPr id="603774166" name="Picture 1" descr="A black background with 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188042" name="Picture 1" descr="A black background with a blue and white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25001" b="32613"/>
                  <a:stretch/>
                </pic:blipFill>
                <pic:spPr bwMode="auto">
                  <a:xfrm>
                    <a:off x="0" y="0"/>
                    <a:ext cx="2723215" cy="62738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73C2"/>
    <w:multiLevelType w:val="hybridMultilevel"/>
    <w:tmpl w:val="71DC6E78"/>
    <w:lvl w:ilvl="0" w:tplc="81980D0E">
      <w:start w:val="1"/>
      <w:numFmt w:val="decimal"/>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F2578A"/>
    <w:multiLevelType w:val="hybridMultilevel"/>
    <w:tmpl w:val="804A2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7982441">
    <w:abstractNumId w:val="1"/>
  </w:num>
  <w:num w:numId="2" w16cid:durableId="1816945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F"/>
    <w:rsid w:val="000653F3"/>
    <w:rsid w:val="00085A39"/>
    <w:rsid w:val="000A4C43"/>
    <w:rsid w:val="000C313A"/>
    <w:rsid w:val="000C7F7A"/>
    <w:rsid w:val="000F4ABA"/>
    <w:rsid w:val="00112ACB"/>
    <w:rsid w:val="00133038"/>
    <w:rsid w:val="0015643E"/>
    <w:rsid w:val="002A4928"/>
    <w:rsid w:val="0032553E"/>
    <w:rsid w:val="00367176"/>
    <w:rsid w:val="00384561"/>
    <w:rsid w:val="003E7012"/>
    <w:rsid w:val="00426D1F"/>
    <w:rsid w:val="004D63EA"/>
    <w:rsid w:val="004D6A16"/>
    <w:rsid w:val="0051420D"/>
    <w:rsid w:val="00577E11"/>
    <w:rsid w:val="00596C20"/>
    <w:rsid w:val="006421F3"/>
    <w:rsid w:val="0074382E"/>
    <w:rsid w:val="007661B4"/>
    <w:rsid w:val="007B7AF1"/>
    <w:rsid w:val="0085290F"/>
    <w:rsid w:val="00854CE3"/>
    <w:rsid w:val="0086157B"/>
    <w:rsid w:val="00870979"/>
    <w:rsid w:val="00887353"/>
    <w:rsid w:val="008A4711"/>
    <w:rsid w:val="008A4C75"/>
    <w:rsid w:val="008B1559"/>
    <w:rsid w:val="008F68FD"/>
    <w:rsid w:val="009867D2"/>
    <w:rsid w:val="00A33C24"/>
    <w:rsid w:val="00A34333"/>
    <w:rsid w:val="00AA6979"/>
    <w:rsid w:val="00AC76CE"/>
    <w:rsid w:val="00D03BB6"/>
    <w:rsid w:val="00D428B0"/>
    <w:rsid w:val="00DA6036"/>
    <w:rsid w:val="00DD08E8"/>
    <w:rsid w:val="00DF2F96"/>
    <w:rsid w:val="00E47280"/>
    <w:rsid w:val="00E525A5"/>
    <w:rsid w:val="00E70C20"/>
    <w:rsid w:val="00E80893"/>
    <w:rsid w:val="00EA6AAF"/>
    <w:rsid w:val="00F07C6F"/>
    <w:rsid w:val="00F510FE"/>
    <w:rsid w:val="00FA3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5BA8F"/>
  <w15:chartTrackingRefBased/>
  <w15:docId w15:val="{2964460E-63E5-471C-8333-53570573D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C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C6F"/>
  </w:style>
  <w:style w:type="paragraph" w:styleId="Footer">
    <w:name w:val="footer"/>
    <w:basedOn w:val="Normal"/>
    <w:link w:val="FooterChar"/>
    <w:uiPriority w:val="99"/>
    <w:unhideWhenUsed/>
    <w:rsid w:val="00F07C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C6F"/>
  </w:style>
  <w:style w:type="paragraph" w:styleId="ListParagraph">
    <w:name w:val="List Paragraph"/>
    <w:basedOn w:val="Normal"/>
    <w:uiPriority w:val="34"/>
    <w:qFormat/>
    <w:rsid w:val="000C7F7A"/>
    <w:pPr>
      <w:spacing w:after="0" w:line="240" w:lineRule="auto"/>
      <w:ind w:left="720"/>
      <w:contextualSpacing/>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0C7F7A"/>
    <w:rPr>
      <w:color w:val="0000FF"/>
      <w:u w:val="single"/>
    </w:rPr>
  </w:style>
  <w:style w:type="table" w:styleId="TableGrid">
    <w:name w:val="Table Grid"/>
    <w:basedOn w:val="TableNormal"/>
    <w:uiPriority w:val="39"/>
    <w:rsid w:val="00DD08E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6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iow.community-pharmacy-integration@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F62FA1572A5246A5806C2C9B87E49B" ma:contentTypeVersion="6" ma:contentTypeDescription="Create a new document." ma:contentTypeScope="" ma:versionID="bd54596e872cb5a19081948bb58b9e2c">
  <xsd:schema xmlns:xsd="http://www.w3.org/2001/XMLSchema" xmlns:xs="http://www.w3.org/2001/XMLSchema" xmlns:p="http://schemas.microsoft.com/office/2006/metadata/properties" xmlns:ns3="c5886f52-2c6b-44bf-9db5-737ca0cb42fe" targetNamespace="http://schemas.microsoft.com/office/2006/metadata/properties" ma:root="true" ma:fieldsID="7f32f501be6a1dadfef531c89b6a0fa9" ns3:_="">
    <xsd:import namespace="c5886f52-2c6b-44bf-9db5-737ca0cb42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86f52-2c6b-44bf-9db5-737ca0cb4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226D02-2449-4445-9BF9-8B897C63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86f52-2c6b-44bf-9db5-737ca0cb4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537E0A-A299-4396-965C-76982F23D40F}">
  <ds:schemaRefs>
    <ds:schemaRef ds:uri="http://schemas.microsoft.com/sharepoint/v3/contenttype/forms"/>
  </ds:schemaRefs>
</ds:datastoreItem>
</file>

<file path=customXml/itemProps3.xml><?xml version="1.0" encoding="utf-8"?>
<ds:datastoreItem xmlns:ds="http://schemas.openxmlformats.org/officeDocument/2006/customXml" ds:itemID="{BC81E3F4-1F27-4BCA-81E4-7BE88DC83EE0}">
  <ds:schemaRefs>
    <ds:schemaRef ds:uri="http://purl.org/dc/elements/1.1/"/>
    <ds:schemaRef ds:uri="http://schemas.microsoft.com/office/2006/metadata/properties"/>
    <ds:schemaRef ds:uri="http://purl.org/dc/terms/"/>
    <ds:schemaRef ds:uri="c5886f52-2c6b-44bf-9db5-737ca0cb42f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1671</Characters>
  <Application>Microsoft Office Word</Application>
  <DocSecurity>0</DocSecurity>
  <Lines>13</Lines>
  <Paragraphs>3</Paragraphs>
  <ScaleCrop>false</ScaleCrop>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KAMBOH, Amareen (NHS HAMPSHIRE AND ISLE OF WIGHT ICB - 10R)</dc:creator>
  <cp:keywords/>
  <dc:description/>
  <cp:lastModifiedBy>alison freemantle</cp:lastModifiedBy>
  <cp:revision>2</cp:revision>
  <dcterms:created xsi:type="dcterms:W3CDTF">2025-06-25T09:51:00Z</dcterms:created>
  <dcterms:modified xsi:type="dcterms:W3CDTF">2025-06-25T09:51:00Z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0x01010034F62FA1572A5246A5806C2C9B87E49B</vt:lpwstr>
  </property>
</Properties>
</file>